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94E70" w14:textId="77777777" w:rsidR="00B917C2" w:rsidRPr="00DB13D9" w:rsidRDefault="00A377C7">
      <w:pPr>
        <w:spacing w:before="20"/>
        <w:ind w:left="2308" w:right="2165"/>
        <w:jc w:val="center"/>
        <w:rPr>
          <w:rFonts w:ascii="標楷體" w:eastAsia="標楷體" w:hAnsi="標楷體"/>
          <w:sz w:val="32"/>
        </w:rPr>
      </w:pPr>
      <w:r w:rsidRPr="00DB13D9">
        <w:rPr>
          <w:rFonts w:ascii="標楷體" w:eastAsia="標楷體" w:hAnsi="標楷體"/>
          <w:w w:val="95"/>
          <w:sz w:val="32"/>
        </w:rPr>
        <w:t>連江縣文化出版品補助作業要點</w:t>
      </w:r>
    </w:p>
    <w:p w14:paraId="74730483" w14:textId="77777777" w:rsidR="00B917C2" w:rsidRPr="00DB13D9" w:rsidRDefault="00A377C7">
      <w:pPr>
        <w:spacing w:before="189"/>
        <w:ind w:left="4445"/>
        <w:rPr>
          <w:rFonts w:ascii="標楷體" w:eastAsia="標楷體" w:hAnsi="標楷體"/>
          <w:b/>
          <w:sz w:val="16"/>
        </w:rPr>
      </w:pPr>
      <w:r w:rsidRPr="00DB13D9">
        <w:rPr>
          <w:rFonts w:ascii="標楷體" w:eastAsia="標楷體" w:hAnsi="標楷體" w:hint="eastAsia"/>
          <w:b/>
          <w:spacing w:val="-1"/>
          <w:w w:val="95"/>
          <w:sz w:val="16"/>
        </w:rPr>
        <w:t xml:space="preserve">中華民國 </w:t>
      </w:r>
      <w:r w:rsidRPr="00DB13D9">
        <w:rPr>
          <w:rFonts w:ascii="標楷體" w:eastAsia="標楷體" w:hAnsi="標楷體" w:hint="eastAsia"/>
          <w:b/>
          <w:w w:val="95"/>
          <w:sz w:val="16"/>
        </w:rPr>
        <w:t>106</w:t>
      </w:r>
      <w:r w:rsidRPr="00DB13D9">
        <w:rPr>
          <w:rFonts w:ascii="標楷體" w:eastAsia="標楷體" w:hAnsi="標楷體" w:hint="eastAsia"/>
          <w:b/>
          <w:spacing w:val="-2"/>
          <w:w w:val="95"/>
          <w:sz w:val="16"/>
        </w:rPr>
        <w:t xml:space="preserve"> 年 </w:t>
      </w:r>
      <w:r w:rsidRPr="00DB13D9">
        <w:rPr>
          <w:rFonts w:ascii="標楷體" w:eastAsia="標楷體" w:hAnsi="標楷體" w:hint="eastAsia"/>
          <w:b/>
          <w:w w:val="95"/>
          <w:sz w:val="16"/>
        </w:rPr>
        <w:t>3</w:t>
      </w:r>
      <w:r w:rsidRPr="00DB13D9">
        <w:rPr>
          <w:rFonts w:ascii="標楷體" w:eastAsia="標楷體" w:hAnsi="標楷體" w:hint="eastAsia"/>
          <w:b/>
          <w:spacing w:val="-3"/>
          <w:w w:val="95"/>
          <w:sz w:val="16"/>
        </w:rPr>
        <w:t xml:space="preserve"> 月 </w:t>
      </w:r>
      <w:r w:rsidRPr="00DB13D9">
        <w:rPr>
          <w:rFonts w:ascii="標楷體" w:eastAsia="標楷體" w:hAnsi="標楷體" w:hint="eastAsia"/>
          <w:b/>
          <w:w w:val="95"/>
          <w:sz w:val="16"/>
        </w:rPr>
        <w:t>7</w:t>
      </w:r>
      <w:r w:rsidRPr="00DB13D9">
        <w:rPr>
          <w:rFonts w:ascii="標楷體" w:eastAsia="標楷體" w:hAnsi="標楷體" w:hint="eastAsia"/>
          <w:b/>
          <w:spacing w:val="-2"/>
          <w:w w:val="95"/>
          <w:sz w:val="16"/>
        </w:rPr>
        <w:t xml:space="preserve"> 日府文藝字第 </w:t>
      </w:r>
      <w:r w:rsidRPr="00DB13D9">
        <w:rPr>
          <w:rFonts w:ascii="標楷體" w:eastAsia="標楷體" w:hAnsi="標楷體" w:hint="eastAsia"/>
          <w:b/>
          <w:w w:val="95"/>
          <w:sz w:val="16"/>
        </w:rPr>
        <w:t>1060008573</w:t>
      </w:r>
      <w:r w:rsidRPr="00DB13D9">
        <w:rPr>
          <w:rFonts w:ascii="標楷體" w:eastAsia="標楷體" w:hAnsi="標楷體" w:hint="eastAsia"/>
          <w:b/>
          <w:spacing w:val="-2"/>
          <w:w w:val="95"/>
          <w:sz w:val="16"/>
        </w:rPr>
        <w:t xml:space="preserve"> 號函修正</w:t>
      </w:r>
    </w:p>
    <w:p w14:paraId="7B811005" w14:textId="77777777" w:rsidR="00B917C2" w:rsidRPr="00DB13D9" w:rsidRDefault="00B917C2">
      <w:pPr>
        <w:pStyle w:val="a3"/>
        <w:spacing w:before="7"/>
        <w:rPr>
          <w:rFonts w:ascii="標楷體" w:eastAsia="標楷體" w:hAnsi="標楷體"/>
          <w:b/>
          <w:sz w:val="12"/>
        </w:rPr>
      </w:pPr>
    </w:p>
    <w:p w14:paraId="21508887" w14:textId="77777777" w:rsidR="00B917C2" w:rsidRPr="00DB13D9" w:rsidRDefault="00A377C7">
      <w:pPr>
        <w:pStyle w:val="a3"/>
        <w:spacing w:line="288" w:lineRule="auto"/>
        <w:ind w:left="642" w:right="173" w:hanging="425"/>
        <w:rPr>
          <w:rFonts w:ascii="標楷體" w:eastAsia="標楷體" w:hAnsi="標楷體"/>
        </w:rPr>
      </w:pPr>
      <w:r w:rsidRPr="00DB13D9">
        <w:rPr>
          <w:rFonts w:ascii="標楷體" w:eastAsia="標楷體" w:hAnsi="標楷體"/>
          <w:spacing w:val="-10"/>
          <w:w w:val="95"/>
        </w:rPr>
        <w:t>ㄧ、連江縣政府〈以下簡稱本府〉為鼓勵創作風氣，推廣馬祖文化及特色，</w:t>
      </w:r>
      <w:r w:rsidRPr="00DB13D9">
        <w:rPr>
          <w:rFonts w:ascii="標楷體" w:eastAsia="標楷體" w:hAnsi="標楷體"/>
          <w:spacing w:val="1"/>
          <w:w w:val="95"/>
        </w:rPr>
        <w:t xml:space="preserve"> </w:t>
      </w:r>
      <w:r w:rsidRPr="00DB13D9">
        <w:rPr>
          <w:rFonts w:ascii="標楷體" w:eastAsia="標楷體" w:hAnsi="標楷體"/>
        </w:rPr>
        <w:t>特訂定本補助作業要點。</w:t>
      </w:r>
    </w:p>
    <w:p w14:paraId="29926E7F" w14:textId="77777777" w:rsidR="00B917C2" w:rsidRPr="00DB13D9" w:rsidRDefault="00B917C2">
      <w:pPr>
        <w:pStyle w:val="a3"/>
        <w:spacing w:before="3"/>
        <w:rPr>
          <w:rFonts w:ascii="標楷體" w:eastAsia="標楷體" w:hAnsi="標楷體"/>
          <w:sz w:val="31"/>
        </w:rPr>
      </w:pPr>
    </w:p>
    <w:p w14:paraId="71A5D49A" w14:textId="77777777" w:rsidR="00B917C2" w:rsidRPr="00DB13D9" w:rsidRDefault="00A377C7">
      <w:pPr>
        <w:pStyle w:val="a3"/>
        <w:spacing w:line="288" w:lineRule="auto"/>
        <w:ind w:left="640" w:right="236" w:hanging="423"/>
        <w:rPr>
          <w:rFonts w:ascii="標楷體" w:eastAsia="標楷體" w:hAnsi="標楷體"/>
        </w:rPr>
      </w:pPr>
      <w:r w:rsidRPr="00DB13D9">
        <w:rPr>
          <w:rFonts w:ascii="標楷體" w:eastAsia="標楷體" w:hAnsi="標楷體"/>
          <w:sz w:val="24"/>
        </w:rPr>
        <w:t>二、</w:t>
      </w:r>
      <w:r w:rsidRPr="00DB13D9">
        <w:rPr>
          <w:rFonts w:ascii="標楷體" w:eastAsia="標楷體" w:hAnsi="標楷體"/>
        </w:rPr>
        <w:t>本要點所稱之「文化」係指有關人類的知識、信仰、藝術、法律、道</w:t>
      </w:r>
      <w:r w:rsidRPr="00DB13D9">
        <w:rPr>
          <w:rFonts w:ascii="標楷體" w:eastAsia="標楷體" w:hAnsi="標楷體"/>
          <w:w w:val="95"/>
        </w:rPr>
        <w:t>德、風俗、以及任何其他的人所獲得的才能和習慣；本要點所稱之「出</w:t>
      </w:r>
      <w:r w:rsidRPr="00DB13D9">
        <w:rPr>
          <w:rFonts w:ascii="標楷體" w:eastAsia="標楷體" w:hAnsi="標楷體"/>
        </w:rPr>
        <w:t>版品」係指個人或團體出版之圖書資料(冊籍、譯著、專論等)、電子出版品及其他非書資料(錄音、錄影帶等)。</w:t>
      </w:r>
    </w:p>
    <w:p w14:paraId="01DA0951" w14:textId="77777777" w:rsidR="00B917C2" w:rsidRPr="00DB13D9" w:rsidRDefault="00B917C2">
      <w:pPr>
        <w:pStyle w:val="a3"/>
        <w:spacing w:before="5"/>
        <w:rPr>
          <w:rFonts w:ascii="標楷體" w:eastAsia="標楷體" w:hAnsi="標楷體"/>
          <w:sz w:val="23"/>
        </w:rPr>
      </w:pPr>
    </w:p>
    <w:p w14:paraId="24A41529" w14:textId="77777777" w:rsidR="00B917C2" w:rsidRPr="00DB13D9" w:rsidRDefault="00A377C7">
      <w:pPr>
        <w:pStyle w:val="a3"/>
        <w:spacing w:before="1"/>
        <w:ind w:left="218"/>
        <w:rPr>
          <w:rFonts w:ascii="標楷體" w:eastAsia="標楷體" w:hAnsi="標楷體"/>
        </w:rPr>
      </w:pPr>
      <w:r w:rsidRPr="00DB13D9">
        <w:rPr>
          <w:rFonts w:ascii="標楷體" w:eastAsia="標楷體" w:hAnsi="標楷體"/>
        </w:rPr>
        <w:t>三、補助對象：不限。</w:t>
      </w:r>
    </w:p>
    <w:p w14:paraId="45CC8A3B" w14:textId="77777777" w:rsidR="00B917C2" w:rsidRPr="00DB13D9" w:rsidRDefault="00B917C2">
      <w:pPr>
        <w:pStyle w:val="a3"/>
        <w:spacing w:before="12"/>
        <w:rPr>
          <w:rFonts w:ascii="標楷體" w:eastAsia="標楷體" w:hAnsi="標楷體"/>
          <w:sz w:val="28"/>
        </w:rPr>
      </w:pPr>
    </w:p>
    <w:p w14:paraId="52DFDD16" w14:textId="77777777" w:rsidR="00B917C2" w:rsidRPr="00DB13D9" w:rsidRDefault="00A377C7">
      <w:pPr>
        <w:pStyle w:val="a3"/>
        <w:spacing w:line="570" w:lineRule="atLeast"/>
        <w:ind w:left="678" w:right="3090" w:hanging="461"/>
        <w:rPr>
          <w:rFonts w:ascii="標楷體" w:eastAsia="標楷體" w:hAnsi="標楷體"/>
        </w:rPr>
      </w:pPr>
      <w:r w:rsidRPr="00DB13D9">
        <w:rPr>
          <w:rFonts w:ascii="標楷體" w:eastAsia="標楷體" w:hAnsi="標楷體"/>
          <w:w w:val="95"/>
        </w:rPr>
        <w:t>四、補助內容：主題與馬祖有關之文化出版品。</w:t>
      </w:r>
      <w:r w:rsidRPr="00DB13D9">
        <w:rPr>
          <w:rFonts w:ascii="標楷體" w:eastAsia="標楷體" w:hAnsi="標楷體"/>
          <w:spacing w:val="23"/>
          <w:w w:val="95"/>
        </w:rPr>
        <w:t xml:space="preserve"> </w:t>
      </w:r>
      <w:r w:rsidRPr="00DB13D9">
        <w:rPr>
          <w:rFonts w:ascii="標楷體" w:eastAsia="標楷體" w:hAnsi="標楷體"/>
        </w:rPr>
        <w:t>(ㄧ)圖書</w:t>
      </w:r>
    </w:p>
    <w:p w14:paraId="71318528" w14:textId="77777777" w:rsidR="00B917C2" w:rsidRPr="00DB13D9" w:rsidRDefault="00A377C7">
      <w:pPr>
        <w:pStyle w:val="a3"/>
        <w:spacing w:before="126" w:line="331" w:lineRule="auto"/>
        <w:ind w:left="678" w:right="2115" w:hanging="8"/>
        <w:rPr>
          <w:rFonts w:ascii="標楷體" w:eastAsia="標楷體" w:hAnsi="標楷體"/>
        </w:rPr>
      </w:pPr>
      <w:r w:rsidRPr="00DB13D9">
        <w:rPr>
          <w:rFonts w:ascii="標楷體" w:eastAsia="標楷體" w:hAnsi="標楷體"/>
          <w:w w:val="95"/>
        </w:rPr>
        <w:t>(二)連續性出版品：分為全國性刊物與地區性刊物。</w:t>
      </w:r>
      <w:r w:rsidRPr="00DB13D9">
        <w:rPr>
          <w:rFonts w:ascii="標楷體" w:eastAsia="標楷體" w:hAnsi="標楷體"/>
          <w:spacing w:val="51"/>
          <w:w w:val="95"/>
        </w:rPr>
        <w:t xml:space="preserve"> </w:t>
      </w:r>
      <w:r w:rsidRPr="00DB13D9">
        <w:rPr>
          <w:rFonts w:ascii="標楷體" w:eastAsia="標楷體" w:hAnsi="標楷體"/>
        </w:rPr>
        <w:t>(三)有聲及影像出版品。</w:t>
      </w:r>
    </w:p>
    <w:p w14:paraId="13CE4C84" w14:textId="77777777" w:rsidR="00B917C2" w:rsidRPr="00DB13D9" w:rsidRDefault="00A377C7">
      <w:pPr>
        <w:pStyle w:val="a3"/>
        <w:spacing w:line="285" w:lineRule="exact"/>
        <w:ind w:left="642"/>
        <w:rPr>
          <w:rFonts w:ascii="標楷體" w:eastAsia="標楷體" w:hAnsi="標楷體"/>
        </w:rPr>
      </w:pPr>
      <w:r w:rsidRPr="00DB13D9">
        <w:rPr>
          <w:rFonts w:ascii="標楷體" w:eastAsia="標楷體" w:hAnsi="標楷體"/>
        </w:rPr>
        <w:t>(四)網際網路出版品。</w:t>
      </w:r>
    </w:p>
    <w:p w14:paraId="6C5A1687" w14:textId="77777777" w:rsidR="00B917C2" w:rsidRPr="00DB13D9" w:rsidRDefault="00A377C7">
      <w:pPr>
        <w:pStyle w:val="a3"/>
        <w:spacing w:before="68"/>
        <w:ind w:left="218"/>
        <w:rPr>
          <w:rFonts w:ascii="標楷體" w:eastAsia="標楷體" w:hAnsi="標楷體"/>
        </w:rPr>
      </w:pPr>
      <w:r w:rsidRPr="00DB13D9">
        <w:rPr>
          <w:rFonts w:ascii="標楷體" w:eastAsia="標楷體" w:hAnsi="標楷體"/>
        </w:rPr>
        <w:t>五、補助模式：</w:t>
      </w:r>
    </w:p>
    <w:p w14:paraId="571F2A2F" w14:textId="77777777" w:rsidR="00B917C2" w:rsidRPr="00DB13D9" w:rsidRDefault="00A377C7">
      <w:pPr>
        <w:pStyle w:val="a3"/>
        <w:spacing w:before="65"/>
        <w:ind w:left="501"/>
        <w:rPr>
          <w:rFonts w:ascii="標楷體" w:eastAsia="標楷體" w:hAnsi="標楷體"/>
        </w:rPr>
      </w:pPr>
      <w:r w:rsidRPr="00DB13D9">
        <w:rPr>
          <w:rFonts w:ascii="標楷體" w:eastAsia="標楷體" w:hAnsi="標楷體"/>
        </w:rPr>
        <w:t>(一)一般補助:採公開方式徵選，復經審查會審定同意後補助。</w:t>
      </w:r>
    </w:p>
    <w:p w14:paraId="61A231B4" w14:textId="77777777" w:rsidR="00B917C2" w:rsidRPr="00DB13D9" w:rsidRDefault="00A377C7">
      <w:pPr>
        <w:pStyle w:val="a3"/>
        <w:spacing w:before="68" w:line="288" w:lineRule="auto"/>
        <w:ind w:left="1070" w:right="284" w:hanging="519"/>
        <w:rPr>
          <w:rFonts w:ascii="標楷體" w:eastAsia="標楷體" w:hAnsi="標楷體"/>
        </w:rPr>
      </w:pPr>
      <w:r w:rsidRPr="00DB13D9">
        <w:rPr>
          <w:rFonts w:ascii="標楷體" w:eastAsia="標楷體" w:hAnsi="標楷體"/>
          <w:w w:val="95"/>
        </w:rPr>
        <w:t>(二)專案補助:對本縣文獻之建構有重大助益或具時效性，本府得以專</w:t>
      </w:r>
      <w:r w:rsidRPr="00DB13D9">
        <w:rPr>
          <w:rFonts w:ascii="標楷體" w:eastAsia="標楷體" w:hAnsi="標楷體"/>
          <w:spacing w:val="19"/>
          <w:w w:val="95"/>
        </w:rPr>
        <w:t xml:space="preserve"> </w:t>
      </w:r>
      <w:r w:rsidRPr="00DB13D9">
        <w:rPr>
          <w:rFonts w:ascii="標楷體" w:eastAsia="標楷體" w:hAnsi="標楷體"/>
        </w:rPr>
        <w:t>案辦理。</w:t>
      </w:r>
    </w:p>
    <w:p w14:paraId="26599E0F" w14:textId="77777777" w:rsidR="00B917C2" w:rsidRPr="00DB13D9" w:rsidRDefault="00B917C2">
      <w:pPr>
        <w:pStyle w:val="a3"/>
        <w:spacing w:before="3"/>
        <w:rPr>
          <w:rFonts w:ascii="標楷體" w:eastAsia="標楷體" w:hAnsi="標楷體"/>
          <w:sz w:val="31"/>
        </w:rPr>
      </w:pPr>
    </w:p>
    <w:p w14:paraId="57116CDB" w14:textId="77777777" w:rsidR="00B917C2" w:rsidRPr="00DB13D9" w:rsidRDefault="00A377C7">
      <w:pPr>
        <w:pStyle w:val="a3"/>
        <w:ind w:left="218"/>
        <w:rPr>
          <w:rFonts w:ascii="標楷體" w:eastAsia="標楷體" w:hAnsi="標楷體"/>
        </w:rPr>
      </w:pPr>
      <w:r w:rsidRPr="00DB13D9">
        <w:rPr>
          <w:rFonts w:ascii="標楷體" w:eastAsia="標楷體" w:hAnsi="標楷體"/>
          <w:w w:val="95"/>
        </w:rPr>
        <w:t>六、補助原則：</w:t>
      </w:r>
    </w:p>
    <w:p w14:paraId="5289EB5E" w14:textId="77777777" w:rsidR="00B917C2" w:rsidRPr="00DB13D9" w:rsidRDefault="00A377C7">
      <w:pPr>
        <w:pStyle w:val="a3"/>
        <w:spacing w:before="68" w:line="288" w:lineRule="auto"/>
        <w:ind w:left="1127" w:right="488" w:hanging="521"/>
        <w:rPr>
          <w:rFonts w:ascii="標楷體" w:eastAsia="標楷體" w:hAnsi="標楷體"/>
        </w:rPr>
      </w:pPr>
      <w:r w:rsidRPr="00DB13D9">
        <w:rPr>
          <w:rFonts w:ascii="標楷體" w:eastAsia="標楷體" w:hAnsi="標楷體"/>
          <w:w w:val="95"/>
        </w:rPr>
        <w:t>(一)一般補助:視個案審查，每冊每次最高十萬元，總補助金額依年</w:t>
      </w:r>
      <w:r w:rsidRPr="00DB13D9">
        <w:rPr>
          <w:rFonts w:ascii="標楷體" w:eastAsia="標楷體" w:hAnsi="標楷體"/>
          <w:spacing w:val="7"/>
          <w:w w:val="95"/>
        </w:rPr>
        <w:t xml:space="preserve"> </w:t>
      </w:r>
      <w:r w:rsidRPr="00DB13D9">
        <w:rPr>
          <w:rFonts w:ascii="標楷體" w:eastAsia="標楷體" w:hAnsi="標楷體"/>
        </w:rPr>
        <w:t>度預算金額而定。</w:t>
      </w:r>
    </w:p>
    <w:p w14:paraId="10175EE0" w14:textId="77777777" w:rsidR="00B917C2" w:rsidRPr="00DB13D9" w:rsidRDefault="00A377C7">
      <w:pPr>
        <w:pStyle w:val="a3"/>
        <w:ind w:left="578"/>
        <w:rPr>
          <w:rFonts w:ascii="標楷體" w:eastAsia="標楷體" w:hAnsi="標楷體"/>
        </w:rPr>
      </w:pPr>
      <w:r w:rsidRPr="00DB13D9">
        <w:rPr>
          <w:rFonts w:ascii="標楷體" w:eastAsia="標楷體" w:hAnsi="標楷體"/>
        </w:rPr>
        <w:t>(二)專案補助:視個案辦理，總補助金額依年度預算金額而定。</w:t>
      </w:r>
    </w:p>
    <w:p w14:paraId="6B9F762A" w14:textId="77777777" w:rsidR="00B917C2" w:rsidRPr="00DB13D9" w:rsidRDefault="00B917C2">
      <w:pPr>
        <w:pStyle w:val="a3"/>
        <w:spacing w:before="5"/>
        <w:rPr>
          <w:rFonts w:ascii="標楷體" w:eastAsia="標楷體" w:hAnsi="標楷體"/>
          <w:sz w:val="36"/>
        </w:rPr>
      </w:pPr>
    </w:p>
    <w:p w14:paraId="5F850B56" w14:textId="77777777" w:rsidR="00B917C2" w:rsidRPr="00DB13D9" w:rsidRDefault="00A377C7">
      <w:pPr>
        <w:pStyle w:val="a3"/>
        <w:ind w:left="218"/>
        <w:rPr>
          <w:rFonts w:ascii="標楷體" w:eastAsia="標楷體" w:hAnsi="標楷體"/>
        </w:rPr>
      </w:pPr>
      <w:r w:rsidRPr="00DB13D9">
        <w:rPr>
          <w:rFonts w:ascii="標楷體" w:eastAsia="標楷體" w:hAnsi="標楷體"/>
        </w:rPr>
        <w:t>七、申請方式：(詳附件一：申請補助作業流程)</w:t>
      </w:r>
    </w:p>
    <w:p w14:paraId="0E10D99B" w14:textId="40A08CBB" w:rsidR="00B917C2" w:rsidRPr="00DB13D9" w:rsidRDefault="00A377C7">
      <w:pPr>
        <w:pStyle w:val="a3"/>
        <w:spacing w:before="68" w:line="288" w:lineRule="auto"/>
        <w:ind w:left="784" w:right="178"/>
        <w:rPr>
          <w:rFonts w:ascii="標楷體" w:eastAsia="標楷體" w:hAnsi="標楷體"/>
        </w:rPr>
      </w:pPr>
      <w:r w:rsidRPr="00DB13D9">
        <w:rPr>
          <w:rFonts w:ascii="標楷體" w:eastAsia="標楷體" w:hAnsi="標楷體"/>
        </w:rPr>
        <w:t>申請者依公告時程,逕洽本府文化處索取或上文化處網站下載簡章及申請書（網址</w:t>
      </w:r>
      <w:hyperlink r:id="rId6">
        <w:r w:rsidRPr="00DB13D9">
          <w:rPr>
            <w:rFonts w:ascii="標楷體" w:eastAsia="標楷體" w:hAnsi="標楷體"/>
          </w:rPr>
          <w:t>:www.matsucc.gov.tw</w:t>
        </w:r>
      </w:hyperlink>
      <w:r w:rsidRPr="00DB13D9">
        <w:rPr>
          <w:rFonts w:ascii="標楷體" w:eastAsia="標楷體" w:hAnsi="標楷體"/>
        </w:rPr>
        <w:t>），如為團體或法人組織，應另</w:t>
      </w:r>
      <w:r w:rsidRPr="00DB13D9">
        <w:rPr>
          <w:rFonts w:ascii="標楷體" w:eastAsia="標楷體" w:hAnsi="標楷體"/>
          <w:w w:val="95"/>
        </w:rPr>
        <w:t>附立案或登記證書影本，封面註明申請「連江縣文化出版品補助案」</w:t>
      </w:r>
      <w:r w:rsidRPr="00DB13D9">
        <w:rPr>
          <w:rFonts w:ascii="標楷體" w:eastAsia="標楷體" w:hAnsi="標楷體"/>
          <w:spacing w:val="28"/>
          <w:w w:val="95"/>
        </w:rPr>
        <w:t xml:space="preserve"> </w:t>
      </w:r>
      <w:r w:rsidRPr="00DB13D9">
        <w:rPr>
          <w:rFonts w:ascii="標楷體" w:eastAsia="標楷體" w:hAnsi="標楷體"/>
          <w:spacing w:val="2"/>
          <w:w w:val="95"/>
        </w:rPr>
        <w:t xml:space="preserve">及個人姓名或團體名稱，請自行印製申請書、徵稿作品 </w:t>
      </w:r>
      <w:r w:rsidRPr="00DB13D9">
        <w:rPr>
          <w:rFonts w:ascii="標楷體" w:eastAsia="標楷體" w:hAnsi="標楷體"/>
          <w:w w:val="95"/>
        </w:rPr>
        <w:t>7</w:t>
      </w:r>
      <w:r w:rsidRPr="00DB13D9">
        <w:rPr>
          <w:rFonts w:ascii="標楷體" w:eastAsia="標楷體" w:hAnsi="標楷體"/>
          <w:spacing w:val="6"/>
          <w:w w:val="95"/>
        </w:rPr>
        <w:t xml:space="preserve"> 份及電子檔</w:t>
      </w:r>
      <w:r w:rsidR="00160257">
        <w:rPr>
          <w:rFonts w:ascii="標楷體" w:eastAsia="標楷體" w:hAnsi="標楷體" w:hint="eastAsia"/>
          <w:spacing w:val="6"/>
          <w:w w:val="95"/>
        </w:rPr>
        <w:t>1份</w:t>
      </w:r>
    </w:p>
    <w:p w14:paraId="3778D059" w14:textId="0DA85E58" w:rsidR="00B917C2" w:rsidRPr="00DB13D9" w:rsidRDefault="00A377C7">
      <w:pPr>
        <w:pStyle w:val="a3"/>
        <w:spacing w:before="1"/>
        <w:ind w:left="784"/>
        <w:rPr>
          <w:rFonts w:ascii="標楷體" w:eastAsia="標楷體" w:hAnsi="標楷體"/>
        </w:rPr>
      </w:pPr>
      <w:r w:rsidRPr="00DB13D9">
        <w:rPr>
          <w:rFonts w:ascii="標楷體" w:eastAsia="標楷體" w:hAnsi="標楷體"/>
          <w:w w:val="95"/>
        </w:rPr>
        <w:t>以掛號寄或親自送本府文化處，郵寄以郵戳為憑。</w:t>
      </w:r>
    </w:p>
    <w:p w14:paraId="30DDB349" w14:textId="77777777" w:rsidR="00B917C2" w:rsidRPr="00DB13D9" w:rsidRDefault="00B917C2">
      <w:pPr>
        <w:rPr>
          <w:rFonts w:ascii="標楷體" w:eastAsia="標楷體" w:hAnsi="標楷體"/>
        </w:rPr>
        <w:sectPr w:rsidR="00B917C2" w:rsidRPr="00DB13D9">
          <w:type w:val="continuous"/>
          <w:pgSz w:w="11910" w:h="16840"/>
          <w:pgMar w:top="1540" w:right="1560" w:bottom="280" w:left="1580" w:header="720" w:footer="720" w:gutter="0"/>
          <w:cols w:space="720"/>
        </w:sectPr>
      </w:pPr>
    </w:p>
    <w:p w14:paraId="4433BFE6" w14:textId="77777777" w:rsidR="00B917C2" w:rsidRPr="00DB13D9" w:rsidRDefault="00A377C7">
      <w:pPr>
        <w:pStyle w:val="a3"/>
        <w:spacing w:before="21"/>
        <w:ind w:left="218"/>
        <w:rPr>
          <w:rFonts w:ascii="標楷體" w:eastAsia="標楷體" w:hAnsi="標楷體"/>
        </w:rPr>
      </w:pPr>
      <w:r w:rsidRPr="00DB13D9">
        <w:rPr>
          <w:rFonts w:ascii="標楷體" w:eastAsia="標楷體" w:hAnsi="標楷體"/>
        </w:rPr>
        <w:lastRenderedPageBreak/>
        <w:t>八、審查方式：</w:t>
      </w:r>
    </w:p>
    <w:p w14:paraId="1055C63B" w14:textId="77777777" w:rsidR="00B917C2" w:rsidRPr="00DB13D9" w:rsidRDefault="00A377C7">
      <w:pPr>
        <w:pStyle w:val="a3"/>
        <w:spacing w:before="68" w:line="288" w:lineRule="auto"/>
        <w:ind w:left="938" w:right="2696" w:hanging="329"/>
        <w:rPr>
          <w:rFonts w:ascii="標楷體" w:eastAsia="標楷體" w:hAnsi="標楷體"/>
        </w:rPr>
      </w:pPr>
      <w:r w:rsidRPr="00DB13D9">
        <w:rPr>
          <w:rFonts w:ascii="標楷體" w:eastAsia="標楷體" w:hAnsi="標楷體"/>
          <w:w w:val="95"/>
        </w:rPr>
        <w:t>(一)一般補助:採初審、審查會審定二階段辦理:</w:t>
      </w:r>
      <w:r w:rsidRPr="00DB13D9">
        <w:rPr>
          <w:rFonts w:ascii="標楷體" w:eastAsia="標楷體" w:hAnsi="標楷體"/>
          <w:spacing w:val="25"/>
          <w:w w:val="95"/>
        </w:rPr>
        <w:t xml:space="preserve"> </w:t>
      </w:r>
      <w:r w:rsidRPr="00DB13D9">
        <w:rPr>
          <w:rFonts w:ascii="標楷體" w:eastAsia="標楷體" w:hAnsi="標楷體"/>
        </w:rPr>
        <w:t>1、審查:申請案件送件後，進行資格初審。</w:t>
      </w:r>
    </w:p>
    <w:p w14:paraId="45A27995" w14:textId="77777777" w:rsidR="00B917C2" w:rsidRPr="00DB13D9" w:rsidRDefault="00A377C7">
      <w:pPr>
        <w:pStyle w:val="a3"/>
        <w:spacing w:line="288" w:lineRule="auto"/>
        <w:ind w:left="1917" w:right="287" w:hanging="980"/>
        <w:rPr>
          <w:rFonts w:ascii="標楷體" w:eastAsia="標楷體" w:hAnsi="標楷體"/>
        </w:rPr>
      </w:pPr>
      <w:r w:rsidRPr="00DB13D9">
        <w:rPr>
          <w:rFonts w:ascii="標楷體" w:eastAsia="標楷體" w:hAnsi="標楷體"/>
          <w:w w:val="95"/>
        </w:rPr>
        <w:t>2、審定:資格審查通過後，由專業人士組成審查會議審定同意後給</w:t>
      </w:r>
      <w:r w:rsidRPr="00DB13D9">
        <w:rPr>
          <w:rFonts w:ascii="標楷體" w:eastAsia="標楷體" w:hAnsi="標楷體"/>
          <w:spacing w:val="1"/>
          <w:w w:val="95"/>
        </w:rPr>
        <w:t xml:space="preserve"> </w:t>
      </w:r>
      <w:r w:rsidRPr="00DB13D9">
        <w:rPr>
          <w:rFonts w:ascii="標楷體" w:eastAsia="標楷體" w:hAnsi="標楷體"/>
        </w:rPr>
        <w:t>予補助出版。</w:t>
      </w:r>
    </w:p>
    <w:p w14:paraId="051F3328" w14:textId="77777777" w:rsidR="00B917C2" w:rsidRPr="00DB13D9" w:rsidRDefault="00A377C7">
      <w:pPr>
        <w:pStyle w:val="a3"/>
        <w:spacing w:line="333" w:lineRule="exact"/>
        <w:ind w:left="347"/>
        <w:rPr>
          <w:rFonts w:ascii="標楷體" w:eastAsia="標楷體" w:hAnsi="標楷體"/>
        </w:rPr>
      </w:pPr>
      <w:r w:rsidRPr="00DB13D9">
        <w:rPr>
          <w:rFonts w:ascii="標楷體" w:eastAsia="標楷體" w:hAnsi="標楷體"/>
        </w:rPr>
        <w:t>(二)專案補助:簽核後辦理。</w:t>
      </w:r>
    </w:p>
    <w:p w14:paraId="18FA39D5" w14:textId="77777777" w:rsidR="00B917C2" w:rsidRPr="00DB13D9" w:rsidRDefault="00B917C2">
      <w:pPr>
        <w:pStyle w:val="a3"/>
        <w:rPr>
          <w:rFonts w:ascii="標楷體" w:eastAsia="標楷體" w:hAnsi="標楷體"/>
        </w:rPr>
      </w:pPr>
    </w:p>
    <w:p w14:paraId="528971FA" w14:textId="77777777" w:rsidR="00B917C2" w:rsidRPr="00DB13D9" w:rsidRDefault="00B917C2">
      <w:pPr>
        <w:pStyle w:val="a3"/>
        <w:spacing w:before="12"/>
        <w:rPr>
          <w:rFonts w:ascii="標楷體" w:eastAsia="標楷體" w:hAnsi="標楷體"/>
          <w:sz w:val="18"/>
        </w:rPr>
      </w:pPr>
    </w:p>
    <w:p w14:paraId="7DE6563D" w14:textId="77777777" w:rsidR="00B917C2" w:rsidRPr="00DB13D9" w:rsidRDefault="00A377C7">
      <w:pPr>
        <w:pStyle w:val="a3"/>
        <w:ind w:left="218"/>
        <w:rPr>
          <w:rFonts w:ascii="標楷體" w:eastAsia="標楷體" w:hAnsi="標楷體"/>
        </w:rPr>
      </w:pPr>
      <w:r w:rsidRPr="00DB13D9">
        <w:rPr>
          <w:rFonts w:ascii="標楷體" w:eastAsia="標楷體" w:hAnsi="標楷體"/>
          <w:w w:val="95"/>
        </w:rPr>
        <w:t>九、輔助與考核：</w:t>
      </w:r>
    </w:p>
    <w:p w14:paraId="08875AE0" w14:textId="1B53E695" w:rsidR="00B917C2" w:rsidRPr="00DB13D9" w:rsidRDefault="00A377C7">
      <w:pPr>
        <w:pStyle w:val="a3"/>
        <w:spacing w:before="77" w:line="288" w:lineRule="auto"/>
        <w:ind w:left="784" w:right="240" w:hanging="557"/>
        <w:rPr>
          <w:rFonts w:ascii="標楷體" w:eastAsia="標楷體" w:hAnsi="標楷體"/>
        </w:rPr>
      </w:pPr>
      <w:r w:rsidRPr="00DB13D9">
        <w:rPr>
          <w:rFonts w:ascii="標楷體" w:eastAsia="標楷體" w:hAnsi="標楷體"/>
          <w:w w:val="95"/>
        </w:rPr>
        <w:t>(一)為求出版計畫之落實，本府得派員實地瞭解出版情形，並提供必要之</w:t>
      </w:r>
      <w:r w:rsidRPr="00DB13D9">
        <w:rPr>
          <w:rFonts w:ascii="標楷體" w:eastAsia="標楷體" w:hAnsi="標楷體"/>
        </w:rPr>
        <w:t>協助。</w:t>
      </w:r>
    </w:p>
    <w:p w14:paraId="4BB5E877" w14:textId="77777777" w:rsidR="00B917C2" w:rsidRPr="00DB13D9" w:rsidRDefault="00A377C7">
      <w:pPr>
        <w:pStyle w:val="a3"/>
        <w:spacing w:before="3" w:line="288" w:lineRule="auto"/>
        <w:ind w:left="784" w:right="240" w:hanging="567"/>
        <w:rPr>
          <w:rFonts w:ascii="標楷體" w:eastAsia="標楷體" w:hAnsi="標楷體"/>
        </w:rPr>
      </w:pPr>
      <w:r w:rsidRPr="00DB13D9">
        <w:rPr>
          <w:rFonts w:ascii="標楷體" w:eastAsia="標楷體" w:hAnsi="標楷體"/>
          <w:w w:val="95"/>
        </w:rPr>
        <w:t>(二)出版成效做為下次申請補助之參考，如執行成效不佳，補助經費未依</w:t>
      </w:r>
      <w:r w:rsidRPr="00DB13D9">
        <w:rPr>
          <w:rFonts w:ascii="標楷體" w:eastAsia="標楷體" w:hAnsi="標楷體"/>
          <w:spacing w:val="26"/>
          <w:w w:val="95"/>
        </w:rPr>
        <w:t xml:space="preserve"> </w:t>
      </w:r>
      <w:r w:rsidRPr="00DB13D9">
        <w:rPr>
          <w:rFonts w:ascii="標楷體" w:eastAsia="標楷體" w:hAnsi="標楷體"/>
        </w:rPr>
        <w:t>補助用途支用或有虛報浮報等情事者，嗣後不予補助。</w:t>
      </w:r>
    </w:p>
    <w:p w14:paraId="1CA3F3B3" w14:textId="77777777" w:rsidR="00B917C2" w:rsidRPr="00DB13D9" w:rsidRDefault="00A377C7">
      <w:pPr>
        <w:pStyle w:val="a3"/>
        <w:spacing w:line="288" w:lineRule="auto"/>
        <w:ind w:left="784" w:right="240" w:hanging="567"/>
        <w:jc w:val="both"/>
        <w:rPr>
          <w:rFonts w:ascii="標楷體" w:eastAsia="標楷體" w:hAnsi="標楷體"/>
        </w:rPr>
      </w:pPr>
      <w:r w:rsidRPr="00DB13D9">
        <w:rPr>
          <w:rFonts w:ascii="標楷體" w:eastAsia="標楷體" w:hAnsi="標楷體"/>
          <w:w w:val="95"/>
        </w:rPr>
        <w:t>(三)受補助者於出版時，如有違背申請目的或相關法令者，除依相關規定</w:t>
      </w:r>
      <w:r w:rsidRPr="00DB13D9">
        <w:rPr>
          <w:rFonts w:ascii="標楷體" w:eastAsia="標楷體" w:hAnsi="標楷體"/>
          <w:spacing w:val="39"/>
          <w:w w:val="95"/>
        </w:rPr>
        <w:t xml:space="preserve"> </w:t>
      </w:r>
      <w:r w:rsidRPr="00DB13D9">
        <w:rPr>
          <w:rFonts w:ascii="標楷體" w:eastAsia="標楷體" w:hAnsi="標楷體"/>
          <w:w w:val="95"/>
        </w:rPr>
        <w:t>辦理外，本府於必要時得撤銷其補助，並追繳已領之補助款；逾期未</w:t>
      </w:r>
      <w:r w:rsidRPr="00DB13D9">
        <w:rPr>
          <w:rFonts w:ascii="標楷體" w:eastAsia="標楷體" w:hAnsi="標楷體"/>
          <w:spacing w:val="1"/>
          <w:w w:val="95"/>
        </w:rPr>
        <w:t xml:space="preserve"> </w:t>
      </w:r>
      <w:r w:rsidRPr="00DB13D9">
        <w:rPr>
          <w:rFonts w:ascii="標楷體" w:eastAsia="標楷體" w:hAnsi="標楷體"/>
        </w:rPr>
        <w:t>繳，移送法院強制執行，並於一定期間內不再受理其申請。</w:t>
      </w:r>
    </w:p>
    <w:p w14:paraId="58C8E508" w14:textId="77777777" w:rsidR="00B917C2" w:rsidRPr="00DB13D9" w:rsidRDefault="00B917C2">
      <w:pPr>
        <w:pStyle w:val="a3"/>
        <w:spacing w:before="4"/>
        <w:rPr>
          <w:rFonts w:ascii="標楷體" w:eastAsia="標楷體" w:hAnsi="標楷體"/>
          <w:sz w:val="31"/>
        </w:rPr>
      </w:pPr>
    </w:p>
    <w:p w14:paraId="2E0736EE" w14:textId="77777777" w:rsidR="00B917C2" w:rsidRPr="00DB13D9" w:rsidRDefault="00A377C7">
      <w:pPr>
        <w:pStyle w:val="a3"/>
        <w:ind w:left="218"/>
        <w:rPr>
          <w:rFonts w:ascii="標楷體" w:eastAsia="標楷體" w:hAnsi="標楷體"/>
        </w:rPr>
      </w:pPr>
      <w:r w:rsidRPr="00DB13D9">
        <w:rPr>
          <w:rFonts w:ascii="標楷體" w:eastAsia="標楷體" w:hAnsi="標楷體"/>
        </w:rPr>
        <w:t>十、撥款及核銷：</w:t>
      </w:r>
    </w:p>
    <w:p w14:paraId="65D305D3" w14:textId="2FA41619" w:rsidR="00B917C2" w:rsidRPr="00DB13D9" w:rsidRDefault="00A377C7">
      <w:pPr>
        <w:pStyle w:val="a3"/>
        <w:spacing w:before="65" w:line="288" w:lineRule="auto"/>
        <w:ind w:left="926" w:right="346" w:hanging="567"/>
        <w:rPr>
          <w:rFonts w:ascii="標楷體" w:eastAsia="標楷體" w:hAnsi="標楷體"/>
        </w:rPr>
      </w:pPr>
      <w:r w:rsidRPr="00DB13D9">
        <w:rPr>
          <w:rFonts w:ascii="標楷體" w:eastAsia="標楷體" w:hAnsi="標楷體"/>
          <w:w w:val="95"/>
        </w:rPr>
        <w:t>(一)各通過審定之補助案，本府得按年度編列預算經費，於出版品出版</w:t>
      </w:r>
      <w:r w:rsidRPr="00DB13D9">
        <w:rPr>
          <w:rFonts w:ascii="標楷體" w:eastAsia="標楷體" w:hAnsi="標楷體"/>
        </w:rPr>
        <w:t>後，檢附領具、採一次撥款方式辦理。</w:t>
      </w:r>
    </w:p>
    <w:p w14:paraId="6B9366C9" w14:textId="77777777" w:rsidR="00B917C2" w:rsidRPr="00DB13D9" w:rsidRDefault="00A377C7">
      <w:pPr>
        <w:pStyle w:val="a3"/>
        <w:spacing w:before="3" w:line="288" w:lineRule="auto"/>
        <w:ind w:left="926" w:right="347" w:hanging="567"/>
        <w:rPr>
          <w:rFonts w:ascii="標楷體" w:eastAsia="標楷體" w:hAnsi="標楷體"/>
        </w:rPr>
      </w:pPr>
      <w:r w:rsidRPr="00DB13D9">
        <w:rPr>
          <w:rFonts w:ascii="標楷體" w:eastAsia="標楷體" w:hAnsi="標楷體"/>
          <w:w w:val="95"/>
        </w:rPr>
        <w:t>(二)有關個人所得之稅賦，應按規定扣繳，於勞務報酬收據上註明扣繳</w:t>
      </w:r>
      <w:r w:rsidRPr="00DB13D9">
        <w:rPr>
          <w:rFonts w:ascii="標楷體" w:eastAsia="標楷體" w:hAnsi="標楷體"/>
          <w:spacing w:val="24"/>
          <w:w w:val="95"/>
        </w:rPr>
        <w:t xml:space="preserve"> </w:t>
      </w:r>
      <w:r w:rsidRPr="00DB13D9">
        <w:rPr>
          <w:rFonts w:ascii="標楷體" w:eastAsia="標楷體" w:hAnsi="標楷體"/>
        </w:rPr>
        <w:t>金額；如為個人補助案，其勞務所得由本府代為扣繳。</w:t>
      </w:r>
    </w:p>
    <w:p w14:paraId="10DB25E2" w14:textId="77777777" w:rsidR="00B917C2" w:rsidRPr="00DB13D9" w:rsidRDefault="00A377C7">
      <w:pPr>
        <w:pStyle w:val="a3"/>
        <w:spacing w:line="288" w:lineRule="auto"/>
        <w:ind w:left="1067" w:right="237" w:hanging="720"/>
        <w:rPr>
          <w:rFonts w:ascii="標楷體" w:eastAsia="標楷體" w:hAnsi="標楷體"/>
        </w:rPr>
      </w:pPr>
      <w:r w:rsidRPr="00DB13D9">
        <w:rPr>
          <w:rFonts w:ascii="標楷體" w:eastAsia="標楷體" w:hAnsi="標楷體"/>
        </w:rPr>
        <w:t>(三)有關撥款與核銷細節，依據「中央政府各機關對民間團體及個人補</w:t>
      </w:r>
      <w:r w:rsidRPr="00DB13D9">
        <w:rPr>
          <w:rFonts w:ascii="標楷體" w:eastAsia="標楷體" w:hAnsi="標楷體"/>
          <w:spacing w:val="-127"/>
        </w:rPr>
        <w:t xml:space="preserve"> </w:t>
      </w:r>
      <w:r w:rsidRPr="00DB13D9">
        <w:rPr>
          <w:rFonts w:ascii="標楷體" w:eastAsia="標楷體" w:hAnsi="標楷體"/>
          <w:w w:val="95"/>
        </w:rPr>
        <w:t>(捐)助預算執行應注意事項」及「審計機關審核團體私人領受公款</w:t>
      </w:r>
      <w:r w:rsidRPr="00DB13D9">
        <w:rPr>
          <w:rFonts w:ascii="標楷體" w:eastAsia="標楷體" w:hAnsi="標楷體"/>
          <w:spacing w:val="1"/>
          <w:w w:val="95"/>
        </w:rPr>
        <w:t xml:space="preserve"> </w:t>
      </w:r>
      <w:r w:rsidRPr="00DB13D9">
        <w:rPr>
          <w:rFonts w:ascii="標楷體" w:eastAsia="標楷體" w:hAnsi="標楷體"/>
        </w:rPr>
        <w:t>補助辦法」相關規定辦理。</w:t>
      </w:r>
    </w:p>
    <w:p w14:paraId="42490221" w14:textId="77777777" w:rsidR="00B917C2" w:rsidRPr="00DB13D9" w:rsidRDefault="00B917C2">
      <w:pPr>
        <w:pStyle w:val="a3"/>
        <w:spacing w:before="4"/>
        <w:rPr>
          <w:rFonts w:ascii="標楷體" w:eastAsia="標楷體" w:hAnsi="標楷體"/>
          <w:sz w:val="31"/>
        </w:rPr>
      </w:pPr>
    </w:p>
    <w:p w14:paraId="05E37A38" w14:textId="77777777" w:rsidR="00B917C2" w:rsidRPr="00DB13D9" w:rsidRDefault="00A377C7">
      <w:pPr>
        <w:pStyle w:val="a3"/>
        <w:ind w:left="218"/>
        <w:rPr>
          <w:rFonts w:ascii="標楷體" w:eastAsia="標楷體" w:hAnsi="標楷體"/>
        </w:rPr>
      </w:pPr>
      <w:r w:rsidRPr="00DB13D9">
        <w:rPr>
          <w:rFonts w:ascii="標楷體" w:eastAsia="標楷體" w:hAnsi="標楷體"/>
        </w:rPr>
        <w:t>十一、其他：</w:t>
      </w:r>
    </w:p>
    <w:p w14:paraId="02D45BBD" w14:textId="77777777" w:rsidR="00B917C2" w:rsidRPr="00DB13D9" w:rsidRDefault="00A377C7">
      <w:pPr>
        <w:pStyle w:val="a3"/>
        <w:spacing w:before="65"/>
        <w:ind w:left="347"/>
        <w:rPr>
          <w:rFonts w:ascii="標楷體" w:eastAsia="標楷體" w:hAnsi="標楷體"/>
        </w:rPr>
      </w:pPr>
      <w:r w:rsidRPr="00DB13D9">
        <w:rPr>
          <w:rFonts w:ascii="標楷體" w:eastAsia="標楷體" w:hAnsi="標楷體"/>
          <w:spacing w:val="-1"/>
        </w:rPr>
        <w:t>(一)受補助之出版品，應註明「本出版品曾獲連江縣政府之補助」字樣。</w:t>
      </w:r>
    </w:p>
    <w:p w14:paraId="27D00747" w14:textId="77777777" w:rsidR="00B917C2" w:rsidRPr="00DB13D9" w:rsidRDefault="00A377C7">
      <w:pPr>
        <w:pStyle w:val="a3"/>
        <w:spacing w:before="68" w:line="288" w:lineRule="auto"/>
        <w:ind w:left="926" w:right="233" w:hanging="708"/>
        <w:rPr>
          <w:rFonts w:ascii="標楷體" w:eastAsia="標楷體" w:hAnsi="標楷體"/>
        </w:rPr>
      </w:pPr>
      <w:r w:rsidRPr="00DB13D9">
        <w:rPr>
          <w:rFonts w:ascii="標楷體" w:eastAsia="標楷體" w:hAnsi="標楷體"/>
          <w:w w:val="95"/>
        </w:rPr>
        <w:t>（二）受補助者於作品發行、藝文活動現場或媒體宣傳時，應將本府文化</w:t>
      </w:r>
      <w:r w:rsidRPr="00DB13D9">
        <w:rPr>
          <w:rFonts w:ascii="標楷體" w:eastAsia="標楷體" w:hAnsi="標楷體"/>
          <w:spacing w:val="32"/>
          <w:w w:val="95"/>
        </w:rPr>
        <w:t xml:space="preserve"> </w:t>
      </w:r>
      <w:r w:rsidRPr="00DB13D9">
        <w:rPr>
          <w:rFonts w:ascii="標楷體" w:eastAsia="標楷體" w:hAnsi="標楷體"/>
        </w:rPr>
        <w:t>處列為指導或主辦單位。</w:t>
      </w:r>
    </w:p>
    <w:p w14:paraId="72B3E950" w14:textId="77777777" w:rsidR="00B917C2" w:rsidRPr="00DB13D9" w:rsidRDefault="00A377C7">
      <w:pPr>
        <w:pStyle w:val="a3"/>
        <w:spacing w:line="288" w:lineRule="auto"/>
        <w:ind w:left="926" w:right="233" w:hanging="708"/>
        <w:rPr>
          <w:rFonts w:ascii="標楷體" w:eastAsia="標楷體" w:hAnsi="標楷體"/>
        </w:rPr>
      </w:pPr>
      <w:r w:rsidRPr="00DB13D9">
        <w:rPr>
          <w:rFonts w:ascii="標楷體" w:eastAsia="標楷體" w:hAnsi="標楷體"/>
          <w:w w:val="95"/>
        </w:rPr>
        <w:t>（三）受補助出版發行之作品，著作權屬於受補助者，本府得做非營利之</w:t>
      </w:r>
      <w:r w:rsidRPr="00DB13D9">
        <w:rPr>
          <w:rFonts w:ascii="標楷體" w:eastAsia="標楷體" w:hAnsi="標楷體"/>
          <w:spacing w:val="32"/>
          <w:w w:val="95"/>
        </w:rPr>
        <w:t xml:space="preserve"> </w:t>
      </w:r>
      <w:r w:rsidRPr="00DB13D9">
        <w:rPr>
          <w:rFonts w:ascii="標楷體" w:eastAsia="標楷體" w:hAnsi="標楷體"/>
        </w:rPr>
        <w:t>無限期使用。</w:t>
      </w:r>
    </w:p>
    <w:p w14:paraId="7B0A8D95" w14:textId="77777777" w:rsidR="00B917C2" w:rsidRPr="00DB13D9" w:rsidRDefault="00A377C7">
      <w:pPr>
        <w:pStyle w:val="a3"/>
        <w:spacing w:before="2" w:line="288" w:lineRule="auto"/>
        <w:ind w:left="926" w:right="239" w:hanging="708"/>
        <w:rPr>
          <w:rFonts w:ascii="標楷體" w:eastAsia="標楷體" w:hAnsi="標楷體"/>
        </w:rPr>
      </w:pPr>
      <w:r w:rsidRPr="00DB13D9">
        <w:rPr>
          <w:rFonts w:ascii="標楷體" w:eastAsia="標楷體" w:hAnsi="標楷體"/>
          <w:w w:val="95"/>
        </w:rPr>
        <w:t>（四）作者送件時須文字稿大樣，和撰寫動機、目的、回饋方式及詳細簡</w:t>
      </w:r>
      <w:r w:rsidRPr="00DB13D9">
        <w:rPr>
          <w:rFonts w:ascii="標楷體" w:eastAsia="標楷體" w:hAnsi="標楷體"/>
          <w:spacing w:val="26"/>
          <w:w w:val="95"/>
        </w:rPr>
        <w:t xml:space="preserve"> </w:t>
      </w:r>
      <w:r w:rsidRPr="00DB13D9">
        <w:rPr>
          <w:rFonts w:ascii="標楷體" w:eastAsia="標楷體" w:hAnsi="標楷體"/>
        </w:rPr>
        <w:t>經歷、身分證影印本、連絡電話、地址。（表格詳附件一）</w:t>
      </w:r>
    </w:p>
    <w:p w14:paraId="5EE68024" w14:textId="77777777" w:rsidR="00B917C2" w:rsidRPr="00DB13D9" w:rsidRDefault="00A377C7">
      <w:pPr>
        <w:pStyle w:val="a3"/>
        <w:spacing w:line="333" w:lineRule="exact"/>
        <w:ind w:left="218"/>
        <w:rPr>
          <w:rFonts w:ascii="標楷體" w:eastAsia="標楷體" w:hAnsi="標楷體"/>
        </w:rPr>
      </w:pPr>
      <w:r w:rsidRPr="00DB13D9">
        <w:rPr>
          <w:rFonts w:ascii="標楷體" w:eastAsia="標楷體" w:hAnsi="標楷體"/>
        </w:rPr>
        <w:t>（五）來件不得抄襲、模仿，如有違反著作權，除取消補助資格外，作者</w:t>
      </w:r>
    </w:p>
    <w:p w14:paraId="4BCEDE63" w14:textId="77777777" w:rsidR="00B917C2" w:rsidRPr="00DB13D9" w:rsidRDefault="00B917C2">
      <w:pPr>
        <w:spacing w:line="333" w:lineRule="exact"/>
        <w:rPr>
          <w:rFonts w:ascii="標楷體" w:eastAsia="標楷體" w:hAnsi="標楷體"/>
        </w:rPr>
        <w:sectPr w:rsidR="00B917C2" w:rsidRPr="00DB13D9">
          <w:pgSz w:w="11910" w:h="16840"/>
          <w:pgMar w:top="1460" w:right="1560" w:bottom="280" w:left="1580" w:header="720" w:footer="720" w:gutter="0"/>
          <w:cols w:space="720"/>
        </w:sectPr>
      </w:pPr>
    </w:p>
    <w:p w14:paraId="5A3658BA" w14:textId="77777777" w:rsidR="00B917C2" w:rsidRPr="00DB13D9" w:rsidRDefault="00A377C7">
      <w:pPr>
        <w:pStyle w:val="a3"/>
        <w:spacing w:before="21"/>
        <w:ind w:left="926"/>
        <w:rPr>
          <w:rFonts w:ascii="標楷體" w:eastAsia="標楷體" w:hAnsi="標楷體"/>
        </w:rPr>
      </w:pPr>
      <w:r w:rsidRPr="00DB13D9">
        <w:rPr>
          <w:rFonts w:ascii="標楷體" w:eastAsia="標楷體" w:hAnsi="標楷體"/>
          <w:w w:val="95"/>
        </w:rPr>
        <w:lastRenderedPageBreak/>
        <w:t>並應負法律責任。</w:t>
      </w:r>
    </w:p>
    <w:p w14:paraId="71F6AC76" w14:textId="77777777" w:rsidR="00B917C2" w:rsidRPr="00DB13D9" w:rsidRDefault="00A377C7">
      <w:pPr>
        <w:pStyle w:val="a3"/>
        <w:spacing w:before="68" w:line="288" w:lineRule="auto"/>
        <w:ind w:left="926" w:right="233" w:hanging="708"/>
        <w:rPr>
          <w:rFonts w:ascii="標楷體" w:eastAsia="標楷體" w:hAnsi="標楷體"/>
        </w:rPr>
      </w:pPr>
      <w:r w:rsidRPr="00DB13D9">
        <w:rPr>
          <w:rFonts w:ascii="標楷體" w:eastAsia="標楷體" w:hAnsi="標楷體"/>
          <w:w w:val="95"/>
        </w:rPr>
        <w:t>（六）受補助出版品視申請補助經費回饋本府一定數量，本府須加購時，</w:t>
      </w:r>
      <w:r w:rsidRPr="00DB13D9">
        <w:rPr>
          <w:rFonts w:ascii="標楷體" w:eastAsia="標楷體" w:hAnsi="標楷體"/>
          <w:spacing w:val="32"/>
          <w:w w:val="95"/>
        </w:rPr>
        <w:t xml:space="preserve"> </w:t>
      </w:r>
      <w:r w:rsidRPr="00DB13D9">
        <w:rPr>
          <w:rFonts w:ascii="標楷體" w:eastAsia="標楷體" w:hAnsi="標楷體"/>
        </w:rPr>
        <w:t>補助者應同意本府以成本價購置。</w:t>
      </w:r>
    </w:p>
    <w:p w14:paraId="1F43235B" w14:textId="77777777" w:rsidR="00B917C2" w:rsidRPr="00DB13D9" w:rsidRDefault="00A377C7">
      <w:pPr>
        <w:pStyle w:val="a3"/>
        <w:spacing w:line="333" w:lineRule="exact"/>
        <w:ind w:left="347"/>
        <w:rPr>
          <w:rFonts w:ascii="標楷體" w:eastAsia="標楷體" w:hAnsi="標楷體"/>
        </w:rPr>
      </w:pPr>
      <w:r w:rsidRPr="00DB13D9">
        <w:rPr>
          <w:rFonts w:ascii="標楷體" w:eastAsia="標楷體" w:hAnsi="標楷體"/>
        </w:rPr>
        <w:t>(七)本要點不予補助社區報、期刊、雜誌、通訊等連續性出版品。</w:t>
      </w:r>
    </w:p>
    <w:p w14:paraId="6DB01087" w14:textId="77777777" w:rsidR="00B917C2" w:rsidRPr="00DB13D9" w:rsidRDefault="00A377C7">
      <w:pPr>
        <w:pStyle w:val="a3"/>
        <w:spacing w:before="67" w:line="288" w:lineRule="auto"/>
        <w:ind w:left="926" w:right="360" w:hanging="579"/>
        <w:rPr>
          <w:rFonts w:ascii="標楷體" w:eastAsia="標楷體" w:hAnsi="標楷體"/>
        </w:rPr>
      </w:pPr>
      <w:r w:rsidRPr="00DB13D9">
        <w:rPr>
          <w:rFonts w:ascii="標楷體" w:eastAsia="標楷體" w:hAnsi="標楷體"/>
          <w:w w:val="95"/>
        </w:rPr>
        <w:t>(八)同一出版品不得向本府重覆申請，同時向兩個以上機關申請時，應</w:t>
      </w:r>
      <w:r w:rsidRPr="00DB13D9">
        <w:rPr>
          <w:rFonts w:ascii="標楷體" w:eastAsia="標楷體" w:hAnsi="標楷體"/>
          <w:spacing w:val="23"/>
          <w:w w:val="95"/>
        </w:rPr>
        <w:t xml:space="preserve"> </w:t>
      </w:r>
      <w:r w:rsidRPr="00DB13D9">
        <w:rPr>
          <w:rFonts w:ascii="標楷體" w:eastAsia="標楷體" w:hAnsi="標楷體"/>
        </w:rPr>
        <w:t>詳列全部經費內容及申請各機關補助項目、金額。</w:t>
      </w:r>
    </w:p>
    <w:p w14:paraId="16770D45" w14:textId="77777777" w:rsidR="00B917C2" w:rsidRPr="00DB13D9" w:rsidRDefault="00B917C2">
      <w:pPr>
        <w:spacing w:line="288" w:lineRule="auto"/>
        <w:rPr>
          <w:rFonts w:ascii="標楷體" w:eastAsia="標楷體" w:hAnsi="標楷體"/>
        </w:rPr>
        <w:sectPr w:rsidR="00B917C2" w:rsidRPr="00DB13D9">
          <w:pgSz w:w="11910" w:h="16840"/>
          <w:pgMar w:top="1460" w:right="1560" w:bottom="280" w:left="1580" w:header="720" w:footer="720" w:gutter="0"/>
          <w:cols w:space="720"/>
        </w:sectPr>
      </w:pPr>
    </w:p>
    <w:p w14:paraId="7044DE37" w14:textId="77777777" w:rsidR="00B917C2" w:rsidRPr="00DB13D9" w:rsidRDefault="00A377C7">
      <w:pPr>
        <w:spacing w:before="34"/>
        <w:ind w:left="218"/>
        <w:rPr>
          <w:rFonts w:ascii="標楷體" w:eastAsia="標楷體" w:hAnsi="標楷體"/>
          <w:sz w:val="24"/>
        </w:rPr>
      </w:pPr>
      <w:r w:rsidRPr="00DB13D9">
        <w:rPr>
          <w:rFonts w:ascii="標楷體" w:eastAsia="標楷體" w:hAnsi="標楷體"/>
          <w:sz w:val="24"/>
        </w:rPr>
        <w:lastRenderedPageBreak/>
        <w:t>(附件一)</w:t>
      </w:r>
    </w:p>
    <w:p w14:paraId="1D0DCF21" w14:textId="77777777" w:rsidR="00B917C2" w:rsidRPr="00DB13D9" w:rsidRDefault="00A377C7">
      <w:pPr>
        <w:pStyle w:val="a3"/>
        <w:spacing w:before="3"/>
        <w:rPr>
          <w:rFonts w:ascii="標楷體" w:eastAsia="標楷體" w:hAnsi="標楷體"/>
          <w:sz w:val="38"/>
        </w:rPr>
      </w:pPr>
      <w:r w:rsidRPr="00DB13D9">
        <w:rPr>
          <w:rFonts w:ascii="標楷體" w:eastAsia="標楷體" w:hAnsi="標楷體"/>
        </w:rPr>
        <w:br w:type="column"/>
      </w:r>
    </w:p>
    <w:p w14:paraId="35CFF53D" w14:textId="77777777" w:rsidR="00B917C2" w:rsidRPr="00DB13D9" w:rsidRDefault="00A377C7">
      <w:pPr>
        <w:ind w:left="218"/>
        <w:rPr>
          <w:rFonts w:ascii="標楷體" w:eastAsia="標楷體" w:hAnsi="標楷體"/>
          <w:sz w:val="36"/>
        </w:rPr>
      </w:pPr>
      <w:r w:rsidRPr="00DB13D9">
        <w:rPr>
          <w:rFonts w:ascii="標楷體" w:eastAsia="標楷體" w:hAnsi="標楷體"/>
          <w:sz w:val="36"/>
        </w:rPr>
        <w:t>連江縣文化出版品補助徵選送件表</w:t>
      </w:r>
    </w:p>
    <w:p w14:paraId="05FFED3F" w14:textId="77777777" w:rsidR="00B917C2" w:rsidRPr="00DB13D9" w:rsidRDefault="00B917C2">
      <w:pPr>
        <w:rPr>
          <w:rFonts w:ascii="標楷體" w:eastAsia="標楷體" w:hAnsi="標楷體"/>
          <w:sz w:val="36"/>
        </w:rPr>
        <w:sectPr w:rsidR="00B917C2" w:rsidRPr="00DB13D9">
          <w:pgSz w:w="11910" w:h="16840"/>
          <w:pgMar w:top="1400" w:right="1560" w:bottom="280" w:left="1580" w:header="720" w:footer="720" w:gutter="0"/>
          <w:cols w:num="2" w:space="720" w:equalWidth="0">
            <w:col w:w="1219" w:space="236"/>
            <w:col w:w="7315"/>
          </w:cols>
        </w:sectPr>
      </w:pPr>
    </w:p>
    <w:p w14:paraId="463D3352" w14:textId="77777777" w:rsidR="00B917C2" w:rsidRPr="00DB13D9" w:rsidRDefault="00B917C2">
      <w:pPr>
        <w:pStyle w:val="a3"/>
        <w:spacing w:before="9" w:after="1"/>
        <w:rPr>
          <w:rFonts w:ascii="標楷體" w:eastAsia="標楷體" w:hAnsi="標楷體"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9"/>
        <w:gridCol w:w="2876"/>
        <w:gridCol w:w="1395"/>
        <w:gridCol w:w="2350"/>
      </w:tblGrid>
      <w:tr w:rsidR="00B917C2" w:rsidRPr="00DB13D9" w14:paraId="43051B3F" w14:textId="77777777">
        <w:trPr>
          <w:trHeight w:val="793"/>
        </w:trPr>
        <w:tc>
          <w:tcPr>
            <w:tcW w:w="1909" w:type="dxa"/>
          </w:tcPr>
          <w:p w14:paraId="34E6BBCA" w14:textId="77777777" w:rsidR="00B917C2" w:rsidRPr="00DB13D9" w:rsidRDefault="00A377C7">
            <w:pPr>
              <w:pStyle w:val="TableParagraph"/>
              <w:spacing w:before="204"/>
              <w:ind w:left="6"/>
              <w:jc w:val="center"/>
              <w:rPr>
                <w:rFonts w:ascii="標楷體" w:eastAsia="標楷體" w:hAnsi="標楷體"/>
                <w:sz w:val="28"/>
              </w:rPr>
            </w:pPr>
            <w:r w:rsidRPr="00DB13D9">
              <w:rPr>
                <w:rFonts w:ascii="標楷體" w:eastAsia="標楷體" w:hAnsi="標楷體"/>
                <w:spacing w:val="-1"/>
                <w:sz w:val="28"/>
              </w:rPr>
              <w:t>作 品 名 稱</w:t>
            </w:r>
          </w:p>
        </w:tc>
        <w:tc>
          <w:tcPr>
            <w:tcW w:w="6621" w:type="dxa"/>
            <w:gridSpan w:val="3"/>
          </w:tcPr>
          <w:p w14:paraId="12BEF68C" w14:textId="77777777" w:rsidR="00B917C2" w:rsidRPr="00DB13D9" w:rsidRDefault="00B917C2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B917C2" w:rsidRPr="00DB13D9" w14:paraId="5A1E01A1" w14:textId="77777777">
        <w:trPr>
          <w:trHeight w:val="796"/>
        </w:trPr>
        <w:tc>
          <w:tcPr>
            <w:tcW w:w="1909" w:type="dxa"/>
          </w:tcPr>
          <w:p w14:paraId="35F3172E" w14:textId="77777777" w:rsidR="00B917C2" w:rsidRPr="00DB13D9" w:rsidRDefault="00A377C7">
            <w:pPr>
              <w:pStyle w:val="TableParagraph"/>
              <w:spacing w:before="204"/>
              <w:ind w:left="6"/>
              <w:jc w:val="center"/>
              <w:rPr>
                <w:rFonts w:ascii="標楷體" w:eastAsia="標楷體" w:hAnsi="標楷體"/>
                <w:sz w:val="28"/>
              </w:rPr>
            </w:pPr>
            <w:r w:rsidRPr="00DB13D9">
              <w:rPr>
                <w:rFonts w:ascii="標楷體" w:eastAsia="標楷體" w:hAnsi="標楷體"/>
                <w:spacing w:val="-1"/>
                <w:sz w:val="28"/>
              </w:rPr>
              <w:t>作 品 類 別</w:t>
            </w:r>
          </w:p>
        </w:tc>
        <w:tc>
          <w:tcPr>
            <w:tcW w:w="6621" w:type="dxa"/>
            <w:gridSpan w:val="3"/>
          </w:tcPr>
          <w:p w14:paraId="49CD0AA4" w14:textId="77777777" w:rsidR="00B917C2" w:rsidRPr="00DB13D9" w:rsidRDefault="00B917C2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B917C2" w:rsidRPr="00DB13D9" w14:paraId="7ABCB85A" w14:textId="77777777">
        <w:trPr>
          <w:trHeight w:val="793"/>
        </w:trPr>
        <w:tc>
          <w:tcPr>
            <w:tcW w:w="1909" w:type="dxa"/>
          </w:tcPr>
          <w:p w14:paraId="4C316557" w14:textId="77777777" w:rsidR="00B917C2" w:rsidRPr="00DB13D9" w:rsidRDefault="00A377C7">
            <w:pPr>
              <w:pStyle w:val="TableParagraph"/>
              <w:tabs>
                <w:tab w:val="left" w:pos="1131"/>
              </w:tabs>
              <w:spacing w:before="204"/>
              <w:ind w:left="10"/>
              <w:jc w:val="center"/>
              <w:rPr>
                <w:rFonts w:ascii="標楷體" w:eastAsia="標楷體" w:hAnsi="標楷體"/>
                <w:sz w:val="28"/>
              </w:rPr>
            </w:pPr>
            <w:r w:rsidRPr="00DB13D9">
              <w:rPr>
                <w:rFonts w:ascii="標楷體" w:eastAsia="標楷體" w:hAnsi="標楷體"/>
                <w:sz w:val="28"/>
              </w:rPr>
              <w:t>姓</w:t>
            </w:r>
            <w:r w:rsidRPr="00DB13D9">
              <w:rPr>
                <w:rFonts w:ascii="標楷體" w:eastAsia="標楷體" w:hAnsi="標楷體"/>
                <w:sz w:val="28"/>
              </w:rPr>
              <w:tab/>
              <w:t>名</w:t>
            </w:r>
          </w:p>
        </w:tc>
        <w:tc>
          <w:tcPr>
            <w:tcW w:w="2876" w:type="dxa"/>
          </w:tcPr>
          <w:p w14:paraId="1E098B02" w14:textId="77777777" w:rsidR="00B917C2" w:rsidRPr="00DB13D9" w:rsidRDefault="00B917C2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5" w:type="dxa"/>
          </w:tcPr>
          <w:p w14:paraId="6F267B61" w14:textId="77777777" w:rsidR="00B917C2" w:rsidRPr="00DB13D9" w:rsidRDefault="00A377C7">
            <w:pPr>
              <w:pStyle w:val="TableParagraph"/>
              <w:tabs>
                <w:tab w:val="left" w:pos="839"/>
              </w:tabs>
              <w:spacing w:before="166"/>
              <w:ind w:right="128"/>
              <w:jc w:val="right"/>
              <w:rPr>
                <w:rFonts w:ascii="標楷體" w:eastAsia="標楷體" w:hAnsi="標楷體"/>
                <w:sz w:val="28"/>
              </w:rPr>
            </w:pPr>
            <w:r w:rsidRPr="00DB13D9">
              <w:rPr>
                <w:rFonts w:ascii="標楷體" w:eastAsia="標楷體" w:hAnsi="標楷體"/>
                <w:sz w:val="28"/>
              </w:rPr>
              <w:t>性</w:t>
            </w:r>
            <w:r w:rsidRPr="00DB13D9">
              <w:rPr>
                <w:rFonts w:ascii="標楷體" w:eastAsia="標楷體" w:hAnsi="標楷體"/>
                <w:sz w:val="28"/>
              </w:rPr>
              <w:tab/>
              <w:t>別</w:t>
            </w:r>
          </w:p>
        </w:tc>
        <w:tc>
          <w:tcPr>
            <w:tcW w:w="2350" w:type="dxa"/>
          </w:tcPr>
          <w:p w14:paraId="32582629" w14:textId="77777777" w:rsidR="00B917C2" w:rsidRPr="00DB13D9" w:rsidRDefault="00B917C2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B917C2" w:rsidRPr="00DB13D9" w14:paraId="223918E8" w14:textId="77777777">
        <w:trPr>
          <w:trHeight w:val="797"/>
        </w:trPr>
        <w:tc>
          <w:tcPr>
            <w:tcW w:w="1909" w:type="dxa"/>
          </w:tcPr>
          <w:p w14:paraId="34F93D25" w14:textId="77777777" w:rsidR="00B917C2" w:rsidRPr="00DB13D9" w:rsidRDefault="00A377C7">
            <w:pPr>
              <w:pStyle w:val="TableParagraph"/>
              <w:spacing w:before="205"/>
              <w:ind w:left="6"/>
              <w:jc w:val="center"/>
              <w:rPr>
                <w:rFonts w:ascii="標楷體" w:eastAsia="標楷體" w:hAnsi="標楷體"/>
                <w:sz w:val="28"/>
              </w:rPr>
            </w:pPr>
            <w:r w:rsidRPr="00DB13D9">
              <w:rPr>
                <w:rFonts w:ascii="標楷體" w:eastAsia="標楷體" w:hAnsi="標楷體"/>
                <w:spacing w:val="-1"/>
                <w:sz w:val="28"/>
              </w:rPr>
              <w:t>聯 絡 電 話</w:t>
            </w:r>
          </w:p>
        </w:tc>
        <w:tc>
          <w:tcPr>
            <w:tcW w:w="2876" w:type="dxa"/>
          </w:tcPr>
          <w:p w14:paraId="58AB965F" w14:textId="77777777" w:rsidR="00B917C2" w:rsidRPr="00DB13D9" w:rsidRDefault="00A377C7">
            <w:pPr>
              <w:pStyle w:val="TableParagraph"/>
              <w:spacing w:before="50" w:line="280" w:lineRule="auto"/>
              <w:ind w:left="107" w:right="2276"/>
              <w:rPr>
                <w:rFonts w:ascii="標楷體" w:eastAsia="標楷體" w:hAnsi="標楷體"/>
                <w:sz w:val="24"/>
              </w:rPr>
            </w:pPr>
            <w:r w:rsidRPr="00DB13D9">
              <w:rPr>
                <w:rFonts w:ascii="標楷體" w:eastAsia="標楷體" w:hAnsi="標楷體"/>
                <w:spacing w:val="-2"/>
                <w:sz w:val="24"/>
              </w:rPr>
              <w:t>公：</w:t>
            </w:r>
            <w:r w:rsidRPr="00DB13D9">
              <w:rPr>
                <w:rFonts w:ascii="標楷體" w:eastAsia="標楷體" w:hAnsi="標楷體"/>
                <w:spacing w:val="-117"/>
                <w:sz w:val="24"/>
              </w:rPr>
              <w:t xml:space="preserve"> </w:t>
            </w:r>
            <w:r w:rsidRPr="00DB13D9">
              <w:rPr>
                <w:rFonts w:ascii="標楷體" w:eastAsia="標楷體" w:hAnsi="標楷體"/>
                <w:spacing w:val="-2"/>
                <w:sz w:val="24"/>
              </w:rPr>
              <w:t>宅：</w:t>
            </w:r>
          </w:p>
        </w:tc>
        <w:tc>
          <w:tcPr>
            <w:tcW w:w="1395" w:type="dxa"/>
          </w:tcPr>
          <w:p w14:paraId="49B4A3DC" w14:textId="77777777" w:rsidR="00B917C2" w:rsidRPr="00DB13D9" w:rsidRDefault="00A377C7">
            <w:pPr>
              <w:pStyle w:val="TableParagraph"/>
              <w:tabs>
                <w:tab w:val="left" w:pos="839"/>
              </w:tabs>
              <w:spacing w:before="167"/>
              <w:ind w:right="128"/>
              <w:jc w:val="right"/>
              <w:rPr>
                <w:rFonts w:ascii="標楷體" w:eastAsia="標楷體" w:hAnsi="標楷體"/>
                <w:sz w:val="28"/>
              </w:rPr>
            </w:pPr>
            <w:r w:rsidRPr="00DB13D9">
              <w:rPr>
                <w:rFonts w:ascii="標楷體" w:eastAsia="標楷體" w:hAnsi="標楷體"/>
                <w:sz w:val="28"/>
              </w:rPr>
              <w:t>手</w:t>
            </w:r>
            <w:r w:rsidRPr="00DB13D9">
              <w:rPr>
                <w:rFonts w:ascii="標楷體" w:eastAsia="標楷體" w:hAnsi="標楷體"/>
                <w:sz w:val="28"/>
              </w:rPr>
              <w:tab/>
              <w:t>機</w:t>
            </w:r>
          </w:p>
        </w:tc>
        <w:tc>
          <w:tcPr>
            <w:tcW w:w="2350" w:type="dxa"/>
          </w:tcPr>
          <w:p w14:paraId="31FF1799" w14:textId="77777777" w:rsidR="00B917C2" w:rsidRPr="00DB13D9" w:rsidRDefault="00B917C2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B917C2" w:rsidRPr="00DB13D9" w14:paraId="70577DF5" w14:textId="77777777">
        <w:trPr>
          <w:trHeight w:val="793"/>
        </w:trPr>
        <w:tc>
          <w:tcPr>
            <w:tcW w:w="1909" w:type="dxa"/>
          </w:tcPr>
          <w:p w14:paraId="037D4B56" w14:textId="77777777" w:rsidR="00B917C2" w:rsidRPr="00DB13D9" w:rsidRDefault="00A377C7">
            <w:pPr>
              <w:pStyle w:val="TableParagraph"/>
              <w:spacing w:before="202"/>
              <w:ind w:left="10"/>
              <w:jc w:val="center"/>
              <w:rPr>
                <w:rFonts w:ascii="標楷體" w:eastAsia="標楷體" w:hAnsi="標楷體"/>
                <w:sz w:val="28"/>
              </w:rPr>
            </w:pPr>
            <w:r w:rsidRPr="00DB13D9">
              <w:rPr>
                <w:rFonts w:ascii="標楷體" w:eastAsia="標楷體" w:hAnsi="標楷體"/>
                <w:sz w:val="28"/>
              </w:rPr>
              <w:t>通 訊 地址</w:t>
            </w:r>
          </w:p>
        </w:tc>
        <w:tc>
          <w:tcPr>
            <w:tcW w:w="6621" w:type="dxa"/>
            <w:gridSpan w:val="3"/>
          </w:tcPr>
          <w:p w14:paraId="78BFC78E" w14:textId="77777777" w:rsidR="00B917C2" w:rsidRPr="00DB13D9" w:rsidRDefault="00B917C2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B917C2" w:rsidRPr="00DB13D9" w14:paraId="40791AF0" w14:textId="77777777">
        <w:trPr>
          <w:trHeight w:val="796"/>
        </w:trPr>
        <w:tc>
          <w:tcPr>
            <w:tcW w:w="1909" w:type="dxa"/>
          </w:tcPr>
          <w:p w14:paraId="67880515" w14:textId="77777777" w:rsidR="00B917C2" w:rsidRPr="00DB13D9" w:rsidRDefault="00A377C7">
            <w:pPr>
              <w:pStyle w:val="TableParagraph"/>
              <w:spacing w:before="176"/>
              <w:ind w:left="9"/>
              <w:jc w:val="center"/>
              <w:rPr>
                <w:rFonts w:ascii="標楷體" w:eastAsia="標楷體" w:hAnsi="標楷體"/>
                <w:sz w:val="32"/>
              </w:rPr>
            </w:pPr>
            <w:r w:rsidRPr="00DB13D9">
              <w:rPr>
                <w:rFonts w:ascii="標楷體" w:eastAsia="標楷體" w:hAnsi="標楷體"/>
                <w:w w:val="95"/>
                <w:sz w:val="32"/>
              </w:rPr>
              <w:t>E</w:t>
            </w:r>
            <w:r w:rsidRPr="00DB13D9">
              <w:rPr>
                <w:rFonts w:ascii="標楷體" w:eastAsia="標楷體" w:hAnsi="標楷體"/>
                <w:spacing w:val="21"/>
                <w:w w:val="95"/>
                <w:sz w:val="32"/>
              </w:rPr>
              <w:t xml:space="preserve"> </w:t>
            </w:r>
            <w:r w:rsidRPr="00DB13D9">
              <w:rPr>
                <w:rFonts w:ascii="標楷體" w:eastAsia="標楷體" w:hAnsi="標楷體"/>
                <w:w w:val="95"/>
                <w:sz w:val="32"/>
              </w:rPr>
              <w:t>–</w:t>
            </w:r>
            <w:r w:rsidRPr="00DB13D9">
              <w:rPr>
                <w:rFonts w:ascii="標楷體" w:eastAsia="標楷體" w:hAnsi="標楷體"/>
                <w:spacing w:val="21"/>
                <w:w w:val="95"/>
                <w:sz w:val="32"/>
              </w:rPr>
              <w:t xml:space="preserve"> </w:t>
            </w:r>
            <w:r w:rsidRPr="00DB13D9">
              <w:rPr>
                <w:rFonts w:ascii="標楷體" w:eastAsia="標楷體" w:hAnsi="標楷體"/>
                <w:w w:val="95"/>
                <w:sz w:val="32"/>
              </w:rPr>
              <w:t>m</w:t>
            </w:r>
            <w:r w:rsidRPr="00DB13D9">
              <w:rPr>
                <w:rFonts w:ascii="標楷體" w:eastAsia="標楷體" w:hAnsi="標楷體"/>
                <w:spacing w:val="-62"/>
                <w:w w:val="95"/>
                <w:sz w:val="32"/>
              </w:rPr>
              <w:t xml:space="preserve"> </w:t>
            </w:r>
            <w:r w:rsidRPr="00DB13D9">
              <w:rPr>
                <w:rFonts w:ascii="標楷體" w:eastAsia="標楷體" w:hAnsi="標楷體"/>
                <w:w w:val="95"/>
                <w:sz w:val="32"/>
              </w:rPr>
              <w:t>a</w:t>
            </w:r>
            <w:r w:rsidRPr="00DB13D9">
              <w:rPr>
                <w:rFonts w:ascii="標楷體" w:eastAsia="標楷體" w:hAnsi="標楷體"/>
                <w:spacing w:val="-63"/>
                <w:w w:val="95"/>
                <w:sz w:val="32"/>
              </w:rPr>
              <w:t xml:space="preserve"> </w:t>
            </w:r>
            <w:r w:rsidRPr="00DB13D9">
              <w:rPr>
                <w:rFonts w:ascii="標楷體" w:eastAsia="標楷體" w:hAnsi="標楷體"/>
                <w:w w:val="95"/>
                <w:sz w:val="32"/>
              </w:rPr>
              <w:t>i</w:t>
            </w:r>
            <w:r w:rsidRPr="00DB13D9">
              <w:rPr>
                <w:rFonts w:ascii="標楷體" w:eastAsia="標楷體" w:hAnsi="標楷體"/>
                <w:spacing w:val="-62"/>
                <w:w w:val="95"/>
                <w:sz w:val="32"/>
              </w:rPr>
              <w:t xml:space="preserve"> </w:t>
            </w:r>
            <w:r w:rsidRPr="00DB13D9">
              <w:rPr>
                <w:rFonts w:ascii="標楷體" w:eastAsia="標楷體" w:hAnsi="標楷體"/>
                <w:w w:val="95"/>
                <w:sz w:val="32"/>
              </w:rPr>
              <w:t>l</w:t>
            </w:r>
          </w:p>
        </w:tc>
        <w:tc>
          <w:tcPr>
            <w:tcW w:w="6621" w:type="dxa"/>
            <w:gridSpan w:val="3"/>
          </w:tcPr>
          <w:p w14:paraId="6837D1D1" w14:textId="77777777" w:rsidR="00B917C2" w:rsidRPr="00DB13D9" w:rsidRDefault="00B917C2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B917C2" w:rsidRPr="00DB13D9" w14:paraId="2D14ED50" w14:textId="77777777">
        <w:trPr>
          <w:trHeight w:val="794"/>
        </w:trPr>
        <w:tc>
          <w:tcPr>
            <w:tcW w:w="1909" w:type="dxa"/>
          </w:tcPr>
          <w:p w14:paraId="010B4521" w14:textId="77777777" w:rsidR="00B917C2" w:rsidRPr="00DB13D9" w:rsidRDefault="00A377C7">
            <w:pPr>
              <w:pStyle w:val="TableParagraph"/>
              <w:spacing w:before="174"/>
              <w:ind w:left="8"/>
              <w:jc w:val="center"/>
              <w:rPr>
                <w:rFonts w:ascii="標楷體" w:eastAsia="標楷體" w:hAnsi="標楷體"/>
                <w:sz w:val="32"/>
              </w:rPr>
            </w:pPr>
            <w:r w:rsidRPr="00DB13D9">
              <w:rPr>
                <w:rFonts w:ascii="標楷體" w:eastAsia="標楷體" w:hAnsi="標楷體"/>
                <w:sz w:val="32"/>
              </w:rPr>
              <w:t>申請金額</w:t>
            </w:r>
          </w:p>
        </w:tc>
        <w:tc>
          <w:tcPr>
            <w:tcW w:w="6621" w:type="dxa"/>
            <w:gridSpan w:val="3"/>
          </w:tcPr>
          <w:p w14:paraId="2867B198" w14:textId="77777777" w:rsidR="00B917C2" w:rsidRPr="00DB13D9" w:rsidRDefault="00B917C2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B917C2" w:rsidRPr="00DB13D9" w14:paraId="1973DF5D" w14:textId="77777777">
        <w:trPr>
          <w:trHeight w:val="2520"/>
        </w:trPr>
        <w:tc>
          <w:tcPr>
            <w:tcW w:w="1909" w:type="dxa"/>
          </w:tcPr>
          <w:p w14:paraId="16E0D3EB" w14:textId="77777777" w:rsidR="00B917C2" w:rsidRPr="00DB13D9" w:rsidRDefault="00B917C2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14:paraId="4A2EA2E5" w14:textId="77777777" w:rsidR="00B917C2" w:rsidRPr="00DB13D9" w:rsidRDefault="00B917C2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14:paraId="7A2BF614" w14:textId="77777777" w:rsidR="00B917C2" w:rsidRPr="00DB13D9" w:rsidRDefault="00B917C2">
            <w:pPr>
              <w:pStyle w:val="TableParagraph"/>
              <w:spacing w:before="3"/>
              <w:rPr>
                <w:rFonts w:ascii="標楷體" w:eastAsia="標楷體" w:hAnsi="標楷體"/>
                <w:sz w:val="27"/>
              </w:rPr>
            </w:pPr>
          </w:p>
          <w:p w14:paraId="038C5F58" w14:textId="77777777" w:rsidR="00B917C2" w:rsidRPr="00DB13D9" w:rsidRDefault="00A377C7">
            <w:pPr>
              <w:pStyle w:val="TableParagraph"/>
              <w:ind w:left="10"/>
              <w:jc w:val="center"/>
              <w:rPr>
                <w:rFonts w:ascii="標楷體" w:eastAsia="標楷體" w:hAnsi="標楷體"/>
                <w:sz w:val="28"/>
              </w:rPr>
            </w:pPr>
            <w:r w:rsidRPr="00DB13D9">
              <w:rPr>
                <w:rFonts w:ascii="標楷體" w:eastAsia="標楷體" w:hAnsi="標楷體"/>
                <w:spacing w:val="55"/>
                <w:sz w:val="28"/>
              </w:rPr>
              <w:t>簡 經 歷</w:t>
            </w:r>
          </w:p>
        </w:tc>
        <w:tc>
          <w:tcPr>
            <w:tcW w:w="6621" w:type="dxa"/>
            <w:gridSpan w:val="3"/>
          </w:tcPr>
          <w:p w14:paraId="3B327308" w14:textId="77777777" w:rsidR="00B917C2" w:rsidRPr="00DB13D9" w:rsidRDefault="00B917C2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B917C2" w:rsidRPr="00DB13D9" w14:paraId="503CEDE4" w14:textId="77777777">
        <w:trPr>
          <w:trHeight w:val="719"/>
        </w:trPr>
        <w:tc>
          <w:tcPr>
            <w:tcW w:w="8530" w:type="dxa"/>
            <w:gridSpan w:val="4"/>
          </w:tcPr>
          <w:p w14:paraId="0D4CA404" w14:textId="77777777" w:rsidR="00B917C2" w:rsidRPr="00DB13D9" w:rsidRDefault="00A377C7">
            <w:pPr>
              <w:pStyle w:val="TableParagraph"/>
              <w:tabs>
                <w:tab w:val="left" w:pos="1670"/>
                <w:tab w:val="left" w:pos="2652"/>
                <w:tab w:val="left" w:pos="3631"/>
                <w:tab w:val="left" w:pos="4613"/>
                <w:tab w:val="left" w:pos="5592"/>
                <w:tab w:val="left" w:pos="6574"/>
                <w:tab w:val="left" w:pos="7554"/>
              </w:tabs>
              <w:spacing w:before="166"/>
              <w:ind w:left="690"/>
              <w:rPr>
                <w:rFonts w:ascii="標楷體" w:eastAsia="標楷體" w:hAnsi="標楷體"/>
                <w:sz w:val="28"/>
              </w:rPr>
            </w:pPr>
            <w:r w:rsidRPr="00DB13D9">
              <w:rPr>
                <w:rFonts w:ascii="標楷體" w:eastAsia="標楷體" w:hAnsi="標楷體"/>
                <w:sz w:val="28"/>
              </w:rPr>
              <w:t>身</w:t>
            </w:r>
            <w:r w:rsidRPr="00DB13D9">
              <w:rPr>
                <w:rFonts w:ascii="標楷體" w:eastAsia="標楷體" w:hAnsi="標楷體"/>
                <w:sz w:val="28"/>
              </w:rPr>
              <w:tab/>
              <w:t>分</w:t>
            </w:r>
            <w:r w:rsidRPr="00DB13D9">
              <w:rPr>
                <w:rFonts w:ascii="標楷體" w:eastAsia="標楷體" w:hAnsi="標楷體"/>
                <w:sz w:val="28"/>
              </w:rPr>
              <w:tab/>
              <w:t>証</w:t>
            </w:r>
            <w:r w:rsidRPr="00DB13D9">
              <w:rPr>
                <w:rFonts w:ascii="標楷體" w:eastAsia="標楷體" w:hAnsi="標楷體"/>
                <w:sz w:val="28"/>
              </w:rPr>
              <w:tab/>
              <w:t>影</w:t>
            </w:r>
            <w:r w:rsidRPr="00DB13D9">
              <w:rPr>
                <w:rFonts w:ascii="標楷體" w:eastAsia="標楷體" w:hAnsi="標楷體"/>
                <w:sz w:val="28"/>
              </w:rPr>
              <w:tab/>
              <w:t>本</w:t>
            </w:r>
            <w:r w:rsidRPr="00DB13D9">
              <w:rPr>
                <w:rFonts w:ascii="標楷體" w:eastAsia="標楷體" w:hAnsi="標楷體"/>
                <w:sz w:val="28"/>
              </w:rPr>
              <w:tab/>
              <w:t>黏</w:t>
            </w:r>
            <w:r w:rsidRPr="00DB13D9">
              <w:rPr>
                <w:rFonts w:ascii="標楷體" w:eastAsia="標楷體" w:hAnsi="標楷體"/>
                <w:sz w:val="28"/>
              </w:rPr>
              <w:tab/>
              <w:t>貼</w:t>
            </w:r>
            <w:r w:rsidRPr="00DB13D9">
              <w:rPr>
                <w:rFonts w:ascii="標楷體" w:eastAsia="標楷體" w:hAnsi="標楷體"/>
                <w:sz w:val="28"/>
              </w:rPr>
              <w:tab/>
              <w:t>表</w:t>
            </w:r>
          </w:p>
        </w:tc>
      </w:tr>
      <w:tr w:rsidR="00417F99" w:rsidRPr="00DB13D9" w14:paraId="44D86CD3" w14:textId="77777777" w:rsidTr="00417F99">
        <w:trPr>
          <w:trHeight w:val="4437"/>
        </w:trPr>
        <w:tc>
          <w:tcPr>
            <w:tcW w:w="8530" w:type="dxa"/>
            <w:gridSpan w:val="4"/>
          </w:tcPr>
          <w:p w14:paraId="4C7F25C2" w14:textId="77777777" w:rsidR="00417F99" w:rsidRPr="00DB13D9" w:rsidRDefault="00417F99">
            <w:pPr>
              <w:pStyle w:val="TableParagraph"/>
              <w:tabs>
                <w:tab w:val="left" w:pos="1670"/>
                <w:tab w:val="left" w:pos="2652"/>
                <w:tab w:val="left" w:pos="3631"/>
                <w:tab w:val="left" w:pos="4613"/>
                <w:tab w:val="left" w:pos="5592"/>
                <w:tab w:val="left" w:pos="6574"/>
                <w:tab w:val="left" w:pos="7554"/>
              </w:tabs>
              <w:spacing w:before="166"/>
              <w:ind w:left="690"/>
              <w:rPr>
                <w:rFonts w:ascii="標楷體" w:eastAsia="標楷體" w:hAnsi="標楷體"/>
                <w:sz w:val="28"/>
              </w:rPr>
            </w:pPr>
          </w:p>
        </w:tc>
      </w:tr>
      <w:tr w:rsidR="00417F99" w:rsidRPr="00DB13D9" w14:paraId="17C63028" w14:textId="77777777" w:rsidTr="00417F99">
        <w:trPr>
          <w:trHeight w:val="13610"/>
        </w:trPr>
        <w:tc>
          <w:tcPr>
            <w:tcW w:w="8530" w:type="dxa"/>
            <w:gridSpan w:val="4"/>
          </w:tcPr>
          <w:p w14:paraId="3DD3C354" w14:textId="77777777" w:rsidR="00417F99" w:rsidRPr="00DB13D9" w:rsidRDefault="00417F99" w:rsidP="00417F99">
            <w:pPr>
              <w:spacing w:before="240"/>
              <w:ind w:left="218"/>
              <w:rPr>
                <w:rFonts w:ascii="標楷體" w:eastAsia="標楷體" w:hAnsi="標楷體"/>
                <w:sz w:val="28"/>
              </w:rPr>
            </w:pPr>
            <w:r w:rsidRPr="00DB13D9">
              <w:rPr>
                <w:rFonts w:ascii="標楷體" w:eastAsia="標楷體" w:hAnsi="標楷體"/>
                <w:sz w:val="28"/>
              </w:rPr>
              <w:lastRenderedPageBreak/>
              <w:t>撰寫動機及目的：</w:t>
            </w:r>
          </w:p>
          <w:p w14:paraId="7FF93DD6" w14:textId="77777777" w:rsidR="00417F99" w:rsidRPr="00DB13D9" w:rsidRDefault="00417F99">
            <w:pPr>
              <w:pStyle w:val="TableParagraph"/>
              <w:tabs>
                <w:tab w:val="left" w:pos="1670"/>
                <w:tab w:val="left" w:pos="2652"/>
                <w:tab w:val="left" w:pos="3631"/>
                <w:tab w:val="left" w:pos="4613"/>
                <w:tab w:val="left" w:pos="5592"/>
                <w:tab w:val="left" w:pos="6574"/>
                <w:tab w:val="left" w:pos="7554"/>
              </w:tabs>
              <w:spacing w:before="166"/>
              <w:ind w:left="690"/>
              <w:rPr>
                <w:rFonts w:ascii="標楷體" w:eastAsia="標楷體" w:hAnsi="標楷體"/>
                <w:sz w:val="28"/>
              </w:rPr>
            </w:pPr>
          </w:p>
        </w:tc>
      </w:tr>
    </w:tbl>
    <w:p w14:paraId="29323A49" w14:textId="77777777" w:rsidR="00B917C2" w:rsidRPr="00DB13D9" w:rsidRDefault="00B917C2">
      <w:pPr>
        <w:rPr>
          <w:rFonts w:ascii="標楷體" w:eastAsia="標楷體" w:hAnsi="標楷體"/>
          <w:sz w:val="28"/>
        </w:rPr>
        <w:sectPr w:rsidR="00B917C2" w:rsidRPr="00DB13D9">
          <w:type w:val="continuous"/>
          <w:pgSz w:w="11910" w:h="16840"/>
          <w:pgMar w:top="1540" w:right="156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9"/>
      </w:tblGrid>
      <w:tr w:rsidR="00417F99" w:rsidRPr="00DB13D9" w14:paraId="2BE8BF05" w14:textId="77777777">
        <w:trPr>
          <w:trHeight w:val="3855"/>
        </w:trPr>
        <w:tc>
          <w:tcPr>
            <w:tcW w:w="8529" w:type="dxa"/>
          </w:tcPr>
          <w:p w14:paraId="06F2CE80" w14:textId="77777777" w:rsidR="00417F99" w:rsidRPr="00DB13D9" w:rsidRDefault="00417F99">
            <w:pPr>
              <w:pStyle w:val="TableParagraph"/>
              <w:spacing w:before="166"/>
              <w:ind w:left="107"/>
              <w:rPr>
                <w:rFonts w:ascii="標楷體" w:eastAsia="標楷體" w:hAnsi="標楷體"/>
                <w:sz w:val="28"/>
              </w:rPr>
            </w:pPr>
            <w:r w:rsidRPr="00DB13D9">
              <w:rPr>
                <w:rFonts w:ascii="標楷體" w:eastAsia="標楷體" w:hAnsi="標楷體"/>
                <w:sz w:val="28"/>
              </w:rPr>
              <w:lastRenderedPageBreak/>
              <w:t>回饋模式:</w:t>
            </w:r>
          </w:p>
        </w:tc>
      </w:tr>
      <w:tr w:rsidR="00417F99" w:rsidRPr="00DB13D9" w14:paraId="42C173E3" w14:textId="77777777" w:rsidTr="00A377C7">
        <w:trPr>
          <w:trHeight w:val="10725"/>
        </w:trPr>
        <w:tc>
          <w:tcPr>
            <w:tcW w:w="8529" w:type="dxa"/>
          </w:tcPr>
          <w:p w14:paraId="1AF4F757" w14:textId="77777777" w:rsidR="00417F99" w:rsidRPr="00DB13D9" w:rsidRDefault="00417F99">
            <w:pPr>
              <w:pStyle w:val="TableParagraph"/>
              <w:spacing w:before="168"/>
              <w:ind w:left="107"/>
              <w:rPr>
                <w:rFonts w:ascii="標楷體" w:eastAsia="標楷體" w:hAnsi="標楷體"/>
                <w:sz w:val="28"/>
              </w:rPr>
            </w:pPr>
            <w:r w:rsidRPr="00DB13D9">
              <w:rPr>
                <w:rFonts w:ascii="標楷體" w:eastAsia="標楷體" w:hAnsi="標楷體"/>
                <w:sz w:val="28"/>
              </w:rPr>
              <w:t>完稿作品:</w:t>
            </w:r>
          </w:p>
        </w:tc>
      </w:tr>
    </w:tbl>
    <w:p w14:paraId="1287968C" w14:textId="77777777" w:rsidR="00B917C2" w:rsidRPr="00DB13D9" w:rsidRDefault="00B917C2">
      <w:pPr>
        <w:rPr>
          <w:rFonts w:ascii="標楷體" w:eastAsia="標楷體" w:hAnsi="標楷體"/>
          <w:sz w:val="28"/>
        </w:rPr>
        <w:sectPr w:rsidR="00B917C2" w:rsidRPr="00DB13D9">
          <w:pgSz w:w="11910" w:h="16840"/>
          <w:pgMar w:top="1420" w:right="1560" w:bottom="280" w:left="1580" w:header="720" w:footer="720" w:gutter="0"/>
          <w:cols w:space="720"/>
        </w:sectPr>
      </w:pPr>
    </w:p>
    <w:p w14:paraId="76A72C7B" w14:textId="77777777" w:rsidR="00B917C2" w:rsidRPr="00DB13D9" w:rsidRDefault="00A377C7">
      <w:pPr>
        <w:spacing w:line="978" w:lineRule="exact"/>
        <w:ind w:left="2148" w:right="2165"/>
        <w:jc w:val="center"/>
        <w:rPr>
          <w:rFonts w:ascii="標楷體" w:eastAsia="標楷體" w:hAnsi="標楷體"/>
          <w:b/>
          <w:sz w:val="72"/>
        </w:rPr>
      </w:pPr>
      <w:r w:rsidRPr="00DB13D9">
        <w:rPr>
          <w:rFonts w:ascii="標楷體" w:eastAsia="標楷體" w:hAnsi="標楷體" w:hint="eastAsia"/>
          <w:b/>
          <w:sz w:val="72"/>
        </w:rPr>
        <w:lastRenderedPageBreak/>
        <w:t>版權確認書</w:t>
      </w:r>
    </w:p>
    <w:p w14:paraId="066270A9" w14:textId="77777777" w:rsidR="00B917C2" w:rsidRPr="00DB13D9" w:rsidRDefault="00A377C7">
      <w:pPr>
        <w:tabs>
          <w:tab w:val="left" w:pos="3221"/>
        </w:tabs>
        <w:spacing w:line="682" w:lineRule="exact"/>
        <w:ind w:left="218"/>
        <w:rPr>
          <w:rFonts w:ascii="標楷體" w:eastAsia="標楷體" w:hAnsi="標楷體"/>
          <w:b/>
          <w:sz w:val="40"/>
        </w:rPr>
      </w:pPr>
      <w:r w:rsidRPr="00DB13D9">
        <w:rPr>
          <w:rFonts w:ascii="標楷體" w:eastAsia="標楷體" w:hAnsi="標楷體" w:hint="eastAsia"/>
          <w:b/>
          <w:w w:val="95"/>
          <w:sz w:val="40"/>
        </w:rPr>
        <w:t>&lt;&lt;</w:t>
      </w:r>
      <w:r w:rsidRPr="00DB13D9">
        <w:rPr>
          <w:rFonts w:ascii="標楷體" w:eastAsia="標楷體" w:hAnsi="標楷體" w:hint="eastAsia"/>
          <w:b/>
          <w:w w:val="95"/>
          <w:sz w:val="40"/>
        </w:rPr>
        <w:tab/>
        <w:t>&gt;&gt;版權確屬作者所有，若有版</w:t>
      </w:r>
    </w:p>
    <w:p w14:paraId="0988AE2F" w14:textId="77777777" w:rsidR="00B917C2" w:rsidRPr="00DB13D9" w:rsidRDefault="00A377C7">
      <w:pPr>
        <w:spacing w:line="728" w:lineRule="exact"/>
        <w:ind w:left="218"/>
        <w:rPr>
          <w:rFonts w:ascii="標楷體" w:eastAsia="標楷體" w:hAnsi="標楷體"/>
          <w:b/>
          <w:sz w:val="40"/>
        </w:rPr>
      </w:pPr>
      <w:r w:rsidRPr="00DB13D9">
        <w:rPr>
          <w:rFonts w:ascii="標楷體" w:eastAsia="標楷體" w:hAnsi="標楷體" w:hint="eastAsia"/>
          <w:b/>
          <w:sz w:val="40"/>
        </w:rPr>
        <w:t>權糾紛，自行負責。</w:t>
      </w:r>
    </w:p>
    <w:p w14:paraId="5B8EE9AF" w14:textId="77777777" w:rsidR="00B917C2" w:rsidRPr="00DB13D9" w:rsidRDefault="00B917C2">
      <w:pPr>
        <w:pStyle w:val="a3"/>
        <w:rPr>
          <w:rFonts w:ascii="標楷體" w:eastAsia="標楷體" w:hAnsi="標楷體"/>
          <w:b/>
          <w:sz w:val="40"/>
        </w:rPr>
      </w:pPr>
    </w:p>
    <w:p w14:paraId="14A7C9A6" w14:textId="77777777" w:rsidR="00B917C2" w:rsidRPr="00DB13D9" w:rsidRDefault="00B917C2">
      <w:pPr>
        <w:pStyle w:val="a3"/>
        <w:spacing w:before="11"/>
        <w:rPr>
          <w:rFonts w:ascii="標楷體" w:eastAsia="標楷體" w:hAnsi="標楷體"/>
          <w:b/>
          <w:sz w:val="39"/>
        </w:rPr>
      </w:pPr>
    </w:p>
    <w:p w14:paraId="03EFAE70" w14:textId="77777777" w:rsidR="00B917C2" w:rsidRPr="00DB13D9" w:rsidRDefault="00A377C7">
      <w:pPr>
        <w:spacing w:line="261" w:lineRule="auto"/>
        <w:ind w:left="218" w:right="5663"/>
        <w:rPr>
          <w:rFonts w:ascii="標楷體" w:eastAsia="標楷體" w:hAnsi="標楷體"/>
          <w:b/>
          <w:sz w:val="36"/>
        </w:rPr>
      </w:pPr>
      <w:r w:rsidRPr="00DB13D9">
        <w:rPr>
          <w:rFonts w:ascii="標楷體" w:eastAsia="標楷體" w:hAnsi="標楷體" w:hint="eastAsia"/>
          <w:b/>
          <w:sz w:val="36"/>
        </w:rPr>
        <w:t>姓名(簽名蓋章)：</w:t>
      </w:r>
      <w:r w:rsidRPr="00DB13D9">
        <w:rPr>
          <w:rFonts w:ascii="標楷體" w:eastAsia="標楷體" w:hAnsi="標楷體" w:hint="eastAsia"/>
          <w:b/>
          <w:spacing w:val="1"/>
          <w:sz w:val="36"/>
        </w:rPr>
        <w:t xml:space="preserve"> </w:t>
      </w:r>
      <w:r w:rsidRPr="00DB13D9">
        <w:rPr>
          <w:rFonts w:ascii="標楷體" w:eastAsia="標楷體" w:hAnsi="標楷體" w:hint="eastAsia"/>
          <w:b/>
          <w:w w:val="120"/>
          <w:sz w:val="36"/>
        </w:rPr>
        <w:t>身分證字號：</w:t>
      </w:r>
    </w:p>
    <w:p w14:paraId="1D03BCF5" w14:textId="77777777" w:rsidR="00B917C2" w:rsidRPr="00DB13D9" w:rsidRDefault="00A377C7">
      <w:pPr>
        <w:spacing w:line="261" w:lineRule="auto"/>
        <w:ind w:left="218" w:right="7466"/>
        <w:rPr>
          <w:rFonts w:ascii="標楷體" w:eastAsia="標楷體" w:hAnsi="標楷體"/>
          <w:b/>
          <w:sz w:val="36"/>
        </w:rPr>
      </w:pPr>
      <w:r w:rsidRPr="00DB13D9">
        <w:rPr>
          <w:rFonts w:ascii="標楷體" w:eastAsia="標楷體" w:hAnsi="標楷體" w:hint="eastAsia"/>
          <w:b/>
          <w:spacing w:val="-1"/>
          <w:sz w:val="36"/>
        </w:rPr>
        <w:t>地址：</w:t>
      </w:r>
      <w:r w:rsidRPr="00DB13D9">
        <w:rPr>
          <w:rFonts w:ascii="標楷體" w:eastAsia="標楷體" w:hAnsi="標楷體" w:hint="eastAsia"/>
          <w:b/>
          <w:spacing w:val="-87"/>
          <w:sz w:val="36"/>
        </w:rPr>
        <w:t xml:space="preserve"> </w:t>
      </w:r>
      <w:r w:rsidRPr="00DB13D9">
        <w:rPr>
          <w:rFonts w:ascii="標楷體" w:eastAsia="標楷體" w:hAnsi="標楷體" w:hint="eastAsia"/>
          <w:b/>
          <w:spacing w:val="-1"/>
          <w:sz w:val="36"/>
        </w:rPr>
        <w:t>日期：</w:t>
      </w:r>
    </w:p>
    <w:sectPr w:rsidR="00B917C2" w:rsidRPr="00DB13D9">
      <w:pgSz w:w="11910" w:h="16840"/>
      <w:pgMar w:top="1520" w:right="156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19BC5" w14:textId="77777777" w:rsidR="00A62890" w:rsidRDefault="00A62890" w:rsidP="00714160">
      <w:r>
        <w:separator/>
      </w:r>
    </w:p>
  </w:endnote>
  <w:endnote w:type="continuationSeparator" w:id="0">
    <w:p w14:paraId="5A470312" w14:textId="77777777" w:rsidR="00A62890" w:rsidRDefault="00A62890" w:rsidP="00714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977A1" w14:textId="77777777" w:rsidR="00A62890" w:rsidRDefault="00A62890" w:rsidP="00714160">
      <w:r>
        <w:separator/>
      </w:r>
    </w:p>
  </w:footnote>
  <w:footnote w:type="continuationSeparator" w:id="0">
    <w:p w14:paraId="6294870B" w14:textId="77777777" w:rsidR="00A62890" w:rsidRDefault="00A62890" w:rsidP="00714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17C2"/>
    <w:rsid w:val="00160257"/>
    <w:rsid w:val="001607FE"/>
    <w:rsid w:val="00352651"/>
    <w:rsid w:val="00417F99"/>
    <w:rsid w:val="0046097D"/>
    <w:rsid w:val="005B55F1"/>
    <w:rsid w:val="00714160"/>
    <w:rsid w:val="00722C07"/>
    <w:rsid w:val="007D20FD"/>
    <w:rsid w:val="007E3F3C"/>
    <w:rsid w:val="00A24E98"/>
    <w:rsid w:val="00A377C7"/>
    <w:rsid w:val="00A62890"/>
    <w:rsid w:val="00B917C2"/>
    <w:rsid w:val="00C86179"/>
    <w:rsid w:val="00D87D39"/>
    <w:rsid w:val="00DA7C58"/>
    <w:rsid w:val="00DB13D9"/>
    <w:rsid w:val="00E30F9A"/>
    <w:rsid w:val="00F9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C560BE"/>
  <w15:docId w15:val="{FAF08B87-D13D-4E66-8D1F-37B4EC10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141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14160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7141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14160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tsucc.gov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馬祖文化叢書發行及出版作業要點</dc:title>
  <dc:subject/>
  <dc:creator>TIGER-XP</dc:creator>
  <cp:keywords/>
  <dc:description/>
  <cp:lastModifiedBy>USER</cp:lastModifiedBy>
  <cp:revision>3</cp:revision>
  <cp:lastPrinted>2025-01-06T02:53:00Z</cp:lastPrinted>
  <dcterms:created xsi:type="dcterms:W3CDTF">2024-01-11T07:56:00Z</dcterms:created>
  <dcterms:modified xsi:type="dcterms:W3CDTF">2025-01-06T02:54:00Z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2024-01-11T00:00:00Z</vt:filetime>
  </property>
</Properties>
</file>